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8E3" w:rsidRDefault="003645EC">
      <w:pPr>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9251950" cy="6723897"/>
            <wp:effectExtent l="0" t="0" r="6350" b="1270"/>
            <wp:docPr id="1" name="Рисунок 1" descr="C:\Users\Школа\Pictures\2020-12-29 химия\химия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Школа\Pictures\2020-12-29 химия\химия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251950" cy="6723897"/>
                    </a:xfrm>
                    <a:prstGeom prst="rect">
                      <a:avLst/>
                    </a:prstGeom>
                    <a:noFill/>
                    <a:ln>
                      <a:noFill/>
                    </a:ln>
                  </pic:spPr>
                </pic:pic>
              </a:graphicData>
            </a:graphic>
          </wp:inline>
        </w:drawing>
      </w:r>
    </w:p>
    <w:p w:rsidR="000B58E3" w:rsidRPr="000117AF" w:rsidRDefault="000B58E3">
      <w:pPr>
        <w:rPr>
          <w:rFonts w:ascii="Times New Roman" w:hAnsi="Times New Roman" w:cs="Times New Roman"/>
          <w:sz w:val="28"/>
          <w:szCs w:val="28"/>
        </w:rPr>
      </w:pPr>
      <w:bookmarkStart w:id="0" w:name="_GoBack"/>
      <w:bookmarkEnd w:id="0"/>
    </w:p>
    <w:p w:rsidR="007F6E55" w:rsidRPr="000117AF" w:rsidRDefault="007F6E55" w:rsidP="007F6E55">
      <w:pPr>
        <w:spacing w:after="0" w:line="240" w:lineRule="auto"/>
        <w:jc w:val="center"/>
        <w:rPr>
          <w:rFonts w:ascii="Times New Roman" w:eastAsia="Calibri" w:hAnsi="Times New Roman" w:cs="Times New Roman"/>
          <w:b/>
          <w:bCs/>
          <w:sz w:val="28"/>
          <w:szCs w:val="28"/>
        </w:rPr>
      </w:pPr>
      <w:r w:rsidRPr="000117AF">
        <w:rPr>
          <w:rFonts w:ascii="Times New Roman" w:eastAsia="Calibri" w:hAnsi="Times New Roman" w:cs="Times New Roman"/>
          <w:b/>
          <w:bCs/>
          <w:sz w:val="28"/>
          <w:szCs w:val="28"/>
        </w:rPr>
        <w:t>ПОЯСНИТЕЛЬНАЯ ЗАПИСКА</w:t>
      </w:r>
    </w:p>
    <w:p w:rsidR="007F6E55" w:rsidRPr="000117AF" w:rsidRDefault="007F6E55" w:rsidP="007F6E55">
      <w:pPr>
        <w:spacing w:after="0" w:line="240" w:lineRule="auto"/>
        <w:jc w:val="center"/>
        <w:rPr>
          <w:rFonts w:ascii="Times New Roman" w:eastAsia="Calibri" w:hAnsi="Times New Roman" w:cs="Times New Roman"/>
          <w:b/>
          <w:bCs/>
          <w:sz w:val="28"/>
          <w:szCs w:val="28"/>
        </w:rPr>
      </w:pPr>
    </w:p>
    <w:p w:rsidR="007F6E55" w:rsidRPr="000117AF" w:rsidRDefault="007F6E55" w:rsidP="007F6E55">
      <w:pPr>
        <w:spacing w:after="0" w:line="240" w:lineRule="auto"/>
        <w:jc w:val="center"/>
        <w:rPr>
          <w:rFonts w:ascii="Times New Roman" w:eastAsia="Calibri" w:hAnsi="Times New Roman" w:cs="Times New Roman"/>
          <w:b/>
          <w:bCs/>
          <w:sz w:val="28"/>
          <w:szCs w:val="28"/>
        </w:rPr>
      </w:pPr>
    </w:p>
    <w:p w:rsidR="007F6E55" w:rsidRPr="000117AF" w:rsidRDefault="007F6E55" w:rsidP="007F6E55">
      <w:pPr>
        <w:spacing w:after="0" w:line="240" w:lineRule="auto"/>
        <w:jc w:val="both"/>
        <w:rPr>
          <w:rFonts w:ascii="Times New Roman" w:eastAsia="Calibri" w:hAnsi="Times New Roman" w:cs="Times New Roman"/>
          <w:sz w:val="28"/>
          <w:szCs w:val="28"/>
        </w:rPr>
      </w:pPr>
      <w:r w:rsidRPr="000117AF">
        <w:rPr>
          <w:rFonts w:ascii="Times New Roman" w:eastAsia="Calibri" w:hAnsi="Times New Roman" w:cs="Times New Roman"/>
          <w:sz w:val="28"/>
          <w:szCs w:val="28"/>
        </w:rPr>
        <w:t xml:space="preserve">     Рабочая программа составлена на основе</w:t>
      </w:r>
      <w:r w:rsidRPr="000117AF">
        <w:rPr>
          <w:rFonts w:ascii="Times New Roman" w:eastAsia="Calibri" w:hAnsi="Times New Roman" w:cs="Times New Roman"/>
          <w:color w:val="FF0000"/>
          <w:sz w:val="28"/>
          <w:szCs w:val="28"/>
        </w:rPr>
        <w:t xml:space="preserve">  </w:t>
      </w:r>
      <w:r w:rsidRPr="000117AF">
        <w:rPr>
          <w:rFonts w:ascii="Times New Roman" w:eastAsia="Calibri" w:hAnsi="Times New Roman" w:cs="Times New Roman"/>
          <w:sz w:val="28"/>
          <w:szCs w:val="28"/>
        </w:rPr>
        <w:t>Федерального государственного образовательного стандарта основного общего образования, утвержденного приказом  МО и Н РФ 17.05.2012г.  № 413 (с изменениями и дополнениями), Основной образовательной программы ООП СОО АНО СОШ «МАО»  г. Казани. Рабочая программа предназначена для изучения предмета «Химия» на базовом уровне.</w:t>
      </w:r>
    </w:p>
    <w:p w:rsidR="007F6E55" w:rsidRPr="000117AF" w:rsidRDefault="007F6E55" w:rsidP="007F6E55">
      <w:pPr>
        <w:spacing w:after="0" w:line="240" w:lineRule="auto"/>
        <w:jc w:val="both"/>
        <w:rPr>
          <w:rFonts w:ascii="Times New Roman" w:eastAsia="Calibri" w:hAnsi="Times New Roman" w:cs="Times New Roman"/>
          <w:sz w:val="28"/>
          <w:szCs w:val="28"/>
        </w:rPr>
      </w:pPr>
    </w:p>
    <w:p w:rsidR="007F6E55" w:rsidRPr="000117AF" w:rsidRDefault="007F6E55" w:rsidP="007F6E55">
      <w:pPr>
        <w:autoSpaceDE w:val="0"/>
        <w:autoSpaceDN w:val="0"/>
        <w:adjustRightInd w:val="0"/>
        <w:spacing w:after="0" w:line="240" w:lineRule="auto"/>
        <w:rPr>
          <w:rFonts w:ascii="Times New Roman" w:eastAsia="Calibri" w:hAnsi="Times New Roman" w:cs="Times New Roman"/>
          <w:b/>
          <w:bCs/>
          <w:color w:val="000000"/>
          <w:sz w:val="28"/>
          <w:szCs w:val="28"/>
        </w:rPr>
      </w:pPr>
      <w:r w:rsidRPr="000117AF">
        <w:rPr>
          <w:rFonts w:ascii="Times New Roman" w:eastAsia="Calibri" w:hAnsi="Times New Roman" w:cs="Times New Roman"/>
          <w:b/>
          <w:bCs/>
          <w:color w:val="000000"/>
          <w:sz w:val="28"/>
          <w:szCs w:val="28"/>
        </w:rPr>
        <w:t xml:space="preserve"> Структура программы</w:t>
      </w:r>
    </w:p>
    <w:p w:rsidR="007F6E55" w:rsidRPr="000117AF" w:rsidRDefault="007F6E55" w:rsidP="007F6E55">
      <w:pPr>
        <w:autoSpaceDE w:val="0"/>
        <w:autoSpaceDN w:val="0"/>
        <w:adjustRightInd w:val="0"/>
        <w:spacing w:after="0" w:line="240" w:lineRule="auto"/>
        <w:rPr>
          <w:rFonts w:ascii="Times New Roman" w:eastAsia="Calibri" w:hAnsi="Times New Roman" w:cs="Times New Roman"/>
          <w:b/>
          <w:bCs/>
          <w:color w:val="000000"/>
          <w:sz w:val="28"/>
          <w:szCs w:val="28"/>
        </w:rPr>
      </w:pPr>
      <w:r w:rsidRPr="000117AF">
        <w:rPr>
          <w:rFonts w:ascii="Times New Roman" w:eastAsia="Calibri" w:hAnsi="Times New Roman" w:cs="Times New Roman"/>
          <w:b/>
          <w:bCs/>
          <w:color w:val="000000"/>
          <w:sz w:val="28"/>
          <w:szCs w:val="28"/>
        </w:rPr>
        <w:t xml:space="preserve"> </w:t>
      </w:r>
    </w:p>
    <w:p w:rsidR="007F6E55" w:rsidRPr="000117AF" w:rsidRDefault="007F6E55" w:rsidP="007F6E55">
      <w:pPr>
        <w:autoSpaceDE w:val="0"/>
        <w:autoSpaceDN w:val="0"/>
        <w:adjustRightInd w:val="0"/>
        <w:spacing w:after="27" w:line="240" w:lineRule="auto"/>
        <w:rPr>
          <w:rFonts w:ascii="Times New Roman" w:eastAsia="Calibri" w:hAnsi="Times New Roman" w:cs="Times New Roman"/>
          <w:color w:val="000000"/>
          <w:sz w:val="28"/>
          <w:szCs w:val="28"/>
        </w:rPr>
      </w:pPr>
      <w:r w:rsidRPr="000117AF">
        <w:rPr>
          <w:rFonts w:ascii="Times New Roman" w:eastAsia="Calibri" w:hAnsi="Times New Roman" w:cs="Times New Roman"/>
          <w:color w:val="000000"/>
          <w:sz w:val="28"/>
          <w:szCs w:val="28"/>
        </w:rPr>
        <w:t xml:space="preserve">1. Планируемые результаты освоения курса </w:t>
      </w:r>
    </w:p>
    <w:p w:rsidR="007F6E55" w:rsidRPr="000117AF" w:rsidRDefault="007F6E55" w:rsidP="007F6E55">
      <w:pPr>
        <w:autoSpaceDE w:val="0"/>
        <w:autoSpaceDN w:val="0"/>
        <w:adjustRightInd w:val="0"/>
        <w:spacing w:after="27" w:line="240" w:lineRule="auto"/>
        <w:rPr>
          <w:rFonts w:ascii="Times New Roman" w:eastAsia="Calibri" w:hAnsi="Times New Roman" w:cs="Times New Roman"/>
          <w:color w:val="000000"/>
          <w:sz w:val="28"/>
          <w:szCs w:val="28"/>
        </w:rPr>
      </w:pPr>
      <w:r w:rsidRPr="000117AF">
        <w:rPr>
          <w:rFonts w:ascii="Times New Roman" w:eastAsia="Calibri" w:hAnsi="Times New Roman" w:cs="Times New Roman"/>
          <w:color w:val="000000"/>
          <w:sz w:val="28"/>
          <w:szCs w:val="28"/>
        </w:rPr>
        <w:t xml:space="preserve">2. </w:t>
      </w:r>
      <w:r w:rsidR="00061E47">
        <w:rPr>
          <w:rFonts w:ascii="Times New Roman" w:eastAsia="Calibri" w:hAnsi="Times New Roman" w:cs="Times New Roman"/>
          <w:color w:val="000000"/>
          <w:sz w:val="28"/>
          <w:szCs w:val="28"/>
        </w:rPr>
        <w:t>Содержание курса химии</w:t>
      </w:r>
      <w:r w:rsidRPr="000117AF">
        <w:rPr>
          <w:rFonts w:ascii="Times New Roman" w:eastAsia="Calibri" w:hAnsi="Times New Roman" w:cs="Times New Roman"/>
          <w:color w:val="000000"/>
          <w:sz w:val="28"/>
          <w:szCs w:val="28"/>
        </w:rPr>
        <w:t>.</w:t>
      </w:r>
    </w:p>
    <w:p w:rsidR="007F6E55" w:rsidRPr="000117AF" w:rsidRDefault="007F6E55" w:rsidP="007F6E55">
      <w:pPr>
        <w:autoSpaceDE w:val="0"/>
        <w:autoSpaceDN w:val="0"/>
        <w:adjustRightInd w:val="0"/>
        <w:spacing w:after="0" w:line="240" w:lineRule="auto"/>
        <w:rPr>
          <w:rFonts w:ascii="Times New Roman" w:eastAsia="Calibri" w:hAnsi="Times New Roman" w:cs="Times New Roman"/>
          <w:color w:val="000000"/>
          <w:sz w:val="28"/>
          <w:szCs w:val="28"/>
        </w:rPr>
      </w:pPr>
      <w:r w:rsidRPr="000117AF">
        <w:rPr>
          <w:rFonts w:ascii="Times New Roman" w:eastAsia="Calibri" w:hAnsi="Times New Roman" w:cs="Times New Roman"/>
          <w:color w:val="000000"/>
          <w:sz w:val="28"/>
          <w:szCs w:val="28"/>
        </w:rPr>
        <w:t>3. Тематическое планирование с указанием количества часов, отводимых на освоение каждой темы.</w:t>
      </w:r>
    </w:p>
    <w:p w:rsidR="000B58E3" w:rsidRPr="000117AF" w:rsidRDefault="000B58E3">
      <w:pPr>
        <w:rPr>
          <w:rFonts w:ascii="Times New Roman" w:hAnsi="Times New Roman" w:cs="Times New Roman"/>
          <w:sz w:val="28"/>
          <w:szCs w:val="28"/>
        </w:rPr>
      </w:pP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Cs/>
          <w:color w:val="000000"/>
          <w:sz w:val="28"/>
          <w:szCs w:val="28"/>
          <w:lang w:eastAsia="ru-RU"/>
        </w:rPr>
        <w:t>1.Планируемые результаты</w:t>
      </w:r>
      <w:r w:rsidRPr="000117AF">
        <w:rPr>
          <w:rFonts w:ascii="Times New Roman" w:eastAsia="Times New Roman" w:hAnsi="Times New Roman" w:cs="Times New Roman"/>
          <w:color w:val="000000"/>
          <w:sz w:val="28"/>
          <w:szCs w:val="28"/>
          <w:lang w:eastAsia="ru-RU"/>
        </w:rPr>
        <w:t xml:space="preserve"> </w:t>
      </w:r>
      <w:r w:rsidRPr="000117AF">
        <w:rPr>
          <w:rFonts w:ascii="Times New Roman" w:eastAsia="Times New Roman" w:hAnsi="Times New Roman" w:cs="Times New Roman"/>
          <w:bCs/>
          <w:color w:val="000000"/>
          <w:sz w:val="28"/>
          <w:szCs w:val="28"/>
          <w:lang w:eastAsia="ru-RU"/>
        </w:rPr>
        <w:t>освоения учебного предмета «Химия» за курс среднего общего образования</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Личностные результаты</w:t>
      </w:r>
      <w:r w:rsidRPr="000117AF">
        <w:rPr>
          <w:rFonts w:ascii="Times New Roman" w:eastAsia="Times New Roman" w:hAnsi="Times New Roman" w:cs="Times New Roman"/>
          <w:color w:val="000000"/>
          <w:sz w:val="28"/>
          <w:szCs w:val="28"/>
          <w:lang w:eastAsia="ru-RU"/>
        </w:rPr>
        <w:t>:</w:t>
      </w:r>
    </w:p>
    <w:p w:rsidR="007F6E55" w:rsidRPr="000117AF" w:rsidRDefault="007F6E55" w:rsidP="007F6E55">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формирование чувства гордости за российскую химическую науку;</w:t>
      </w:r>
    </w:p>
    <w:p w:rsidR="007F6E55" w:rsidRPr="000117AF" w:rsidRDefault="007F6E55" w:rsidP="007F6E55">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формирование целостного мировоззрения, соответствующего современному уровню развития химии как науки и общественной практики, а также социальному, культурному, языковому и духовному многообразию современного мира;</w:t>
      </w:r>
    </w:p>
    <w:p w:rsidR="007F6E55" w:rsidRPr="000117AF" w:rsidRDefault="007F6E55" w:rsidP="007F6E55">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формирование ответственного отношения к учению, готовности и способности к саморазвитию и самообразованию на основе мотивации к обучению и познанию, выбору будущей профессии;</w:t>
      </w:r>
    </w:p>
    <w:p w:rsidR="007F6E55" w:rsidRPr="000117AF" w:rsidRDefault="007F6E55" w:rsidP="007F6E55">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формирование коммуникативной компетентности в образовательной, общественно полезной, учебно-исследовательской, творческой и других видах деятельности;</w:t>
      </w:r>
    </w:p>
    <w:p w:rsidR="007F6E55" w:rsidRPr="000117AF" w:rsidRDefault="007F6E55" w:rsidP="007F6E55">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w:t>
      </w:r>
    </w:p>
    <w:p w:rsidR="007F6E55" w:rsidRPr="000117AF" w:rsidRDefault="007F6E55" w:rsidP="007F6E55">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lastRenderedPageBreak/>
        <w:t>формирование познавательной и информационной культуры, в том числе развитие навыков самостоятельной работы с учебными пособиями, книгами, доступными инструментами и техническими средствами информационных технологий;</w:t>
      </w:r>
    </w:p>
    <w:p w:rsidR="007F6E55" w:rsidRPr="000117AF" w:rsidRDefault="007F6E55" w:rsidP="007F6E55">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формирование основ экологического сознания на основе признания ценности жизни во всех её проявлениях и необходимости ответственного, бережного отношения к окружающей среде;</w:t>
      </w:r>
    </w:p>
    <w:p w:rsidR="007F6E55" w:rsidRPr="000117AF" w:rsidRDefault="007F6E55" w:rsidP="007F6E55">
      <w:pPr>
        <w:numPr>
          <w:ilvl w:val="0"/>
          <w:numId w:val="1"/>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развитие способности к решению творческих задач, умения находить адекватные способы поведения и взаимодействия с партнерами во время учебной и </w:t>
      </w:r>
      <w:proofErr w:type="spellStart"/>
      <w:r w:rsidRPr="000117AF">
        <w:rPr>
          <w:rFonts w:ascii="Times New Roman" w:eastAsia="Times New Roman" w:hAnsi="Times New Roman" w:cs="Times New Roman"/>
          <w:color w:val="000000"/>
          <w:sz w:val="28"/>
          <w:szCs w:val="28"/>
          <w:lang w:eastAsia="ru-RU"/>
        </w:rPr>
        <w:t>внеучебной</w:t>
      </w:r>
      <w:proofErr w:type="spellEnd"/>
      <w:r w:rsidRPr="000117AF">
        <w:rPr>
          <w:rFonts w:ascii="Times New Roman" w:eastAsia="Times New Roman" w:hAnsi="Times New Roman" w:cs="Times New Roman"/>
          <w:color w:val="000000"/>
          <w:sz w:val="28"/>
          <w:szCs w:val="28"/>
          <w:lang w:eastAsia="ru-RU"/>
        </w:rPr>
        <w:t xml:space="preserve"> деятельности, способности оценивать проблемные ситуации и оперативно принимать ответственные решения в различных продуктивных видах деятельности (учебная, поисково-исследовательская, проектная, и др.)</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proofErr w:type="spellStart"/>
      <w:r w:rsidRPr="000117AF">
        <w:rPr>
          <w:rFonts w:ascii="Times New Roman" w:eastAsia="Times New Roman" w:hAnsi="Times New Roman" w:cs="Times New Roman"/>
          <w:b/>
          <w:bCs/>
          <w:color w:val="000000"/>
          <w:sz w:val="28"/>
          <w:szCs w:val="28"/>
          <w:lang w:eastAsia="ru-RU"/>
        </w:rPr>
        <w:t>Метапредметные</w:t>
      </w:r>
      <w:proofErr w:type="spellEnd"/>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b/>
          <w:bCs/>
          <w:color w:val="000000"/>
          <w:sz w:val="28"/>
          <w:szCs w:val="28"/>
          <w:lang w:eastAsia="ru-RU"/>
        </w:rPr>
        <w:t>результаты:</w:t>
      </w:r>
    </w:p>
    <w:p w:rsidR="007F6E55" w:rsidRPr="000117AF" w:rsidRDefault="007F6E55" w:rsidP="007F6E55">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овладение навыками самостоятельного приобретения новых знаний, организации учебной деятельности, поиска средств её осуществления;</w:t>
      </w:r>
    </w:p>
    <w:p w:rsidR="007F6E55" w:rsidRPr="000117AF" w:rsidRDefault="007F6E55" w:rsidP="007F6E55">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умение планировать пути достижения целей на основе самостоятельного анализа условий и средств достижения этих целей, выделять альтернативные способы достижения цели и выбирать наиболее эффективный способ, осуществлять познавательную рефлексию в отношении действий по решению учебных и познавательных задач;</w:t>
      </w:r>
    </w:p>
    <w:p w:rsidR="007F6E55" w:rsidRPr="000117AF" w:rsidRDefault="007F6E55" w:rsidP="007F6E55">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понимание проблемы, умение ставить вопросы, выдвигать гипотезу, давать определения понятиям, классифицировать, структурировать материал, проводить эксперименты, аргументировать собственную позицию, формулировать выводы и заключения;</w:t>
      </w:r>
    </w:p>
    <w:p w:rsidR="007F6E55" w:rsidRPr="000117AF" w:rsidRDefault="007F6E55" w:rsidP="007F6E55">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формирование и развитие компетентности в области использования инструментов и технических средств информационных технологий (компьютеров и программного обеспечения) как инструментальной основы развития коммуникативных и познавательных универсальных учебных действий;</w:t>
      </w:r>
    </w:p>
    <w:p w:rsidR="007F6E55" w:rsidRPr="000117AF" w:rsidRDefault="007F6E55" w:rsidP="007F6E55">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умение извлекать информацию из различных источников (включая средства массовой информации, компакт-диски учебного назначения, ресурсы сети Интернет), умение свободно пользоваться справочной литературой, в том числе и на электронных носителях, соблюдать нормы информационной избирательности, этики;</w:t>
      </w:r>
    </w:p>
    <w:p w:rsidR="007F6E55" w:rsidRPr="000117AF" w:rsidRDefault="007F6E55" w:rsidP="007F6E55">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умение на практике пользоваться основными логическими приемами, методами наблюдения, моделирования, объяснения, решения проблем, прогнозирования и др.;</w:t>
      </w:r>
    </w:p>
    <w:p w:rsidR="007F6E55" w:rsidRPr="000117AF" w:rsidRDefault="007F6E55" w:rsidP="007F6E55">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умение организовать свою жизнь в соответствии с представлениями о здоровом образе жизни, правах и обязанностях гражданина, ценностях бытия, культуры и социального взаимодействия;</w:t>
      </w:r>
    </w:p>
    <w:p w:rsidR="007F6E55" w:rsidRPr="000117AF" w:rsidRDefault="007F6E55" w:rsidP="007F6E55">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умение выполнять познавательные и практические задания, в том числе проектные;</w:t>
      </w:r>
    </w:p>
    <w:p w:rsidR="007F6E55" w:rsidRPr="000117AF" w:rsidRDefault="007F6E55" w:rsidP="007F6E55">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lastRenderedPageBreak/>
        <w:t>формирование умения самостоятельно и аргументировано оценивать свои действия и действия одноклассников, содержательно обосновывая правильность или ошибочность результата, а также свои возможности в достижении цели определенной сложности;</w:t>
      </w:r>
    </w:p>
    <w:p w:rsidR="007F6E55" w:rsidRPr="000117AF" w:rsidRDefault="007F6E55" w:rsidP="007F6E55">
      <w:pPr>
        <w:numPr>
          <w:ilvl w:val="0"/>
          <w:numId w:val="2"/>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умение работать в группе.</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Предметные результаты:</w:t>
      </w:r>
    </w:p>
    <w:p w:rsidR="007F6E55" w:rsidRPr="000117AF" w:rsidRDefault="007F6E55" w:rsidP="007F6E55">
      <w:pPr>
        <w:numPr>
          <w:ilvl w:val="0"/>
          <w:numId w:val="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осознание объективной значимости основ химической науки как области современного естествознания, компонента общей культуры и практической деятельности </w:t>
      </w:r>
      <w:proofErr w:type="gramStart"/>
      <w:r w:rsidRPr="000117AF">
        <w:rPr>
          <w:rFonts w:ascii="Times New Roman" w:eastAsia="Times New Roman" w:hAnsi="Times New Roman" w:cs="Times New Roman"/>
          <w:color w:val="000000"/>
          <w:sz w:val="28"/>
          <w:szCs w:val="28"/>
          <w:lang w:eastAsia="ru-RU"/>
        </w:rPr>
        <w:t>человека</w:t>
      </w:r>
      <w:proofErr w:type="gramEnd"/>
      <w:r w:rsidRPr="000117AF">
        <w:rPr>
          <w:rFonts w:ascii="Times New Roman" w:eastAsia="Times New Roman" w:hAnsi="Times New Roman" w:cs="Times New Roman"/>
          <w:color w:val="000000"/>
          <w:sz w:val="28"/>
          <w:szCs w:val="28"/>
          <w:lang w:eastAsia="ru-RU"/>
        </w:rPr>
        <w:t xml:space="preserve"> в условиях возрастающей «химизации» многих сфер жизни современного общества; осознание химических превращений органических и неорганических веществ как основы многих явлений живой и неживой природы; углубление представлений о материальном единстве мира;</w:t>
      </w:r>
    </w:p>
    <w:p w:rsidR="007F6E55" w:rsidRPr="000117AF" w:rsidRDefault="007F6E55" w:rsidP="007F6E55">
      <w:pPr>
        <w:numPr>
          <w:ilvl w:val="0"/>
          <w:numId w:val="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овладение основами химической грамотности: способностью анализировать и объективно оценивать жизненные ситуации, связанные с химией, навыками безопасного обращения с органическими веществами, используемыми в повседневной жизни; умением анализировать и планировать экологически безопасное поведение;</w:t>
      </w:r>
    </w:p>
    <w:p w:rsidR="007F6E55" w:rsidRPr="000117AF" w:rsidRDefault="007F6E55" w:rsidP="007F6E55">
      <w:pPr>
        <w:numPr>
          <w:ilvl w:val="0"/>
          <w:numId w:val="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формирование систематизированных представлений об органических веществах, их превращениях и практическом применении; овладение понятийным аппаратом и символическим языком химии;</w:t>
      </w:r>
    </w:p>
    <w:p w:rsidR="007F6E55" w:rsidRPr="000117AF" w:rsidRDefault="007F6E55" w:rsidP="007F6E55">
      <w:pPr>
        <w:numPr>
          <w:ilvl w:val="0"/>
          <w:numId w:val="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формирование умений устанавливать связи между реально наблюдаемыми химическими явлениями и процессами, объяснять причины многообразия веществ, зависимость их свойств от состава и строения, а также обусловленность применения веществ особенностями их свойств;</w:t>
      </w:r>
    </w:p>
    <w:p w:rsidR="007F6E55" w:rsidRPr="000117AF" w:rsidRDefault="007F6E55" w:rsidP="007F6E55">
      <w:pPr>
        <w:numPr>
          <w:ilvl w:val="0"/>
          <w:numId w:val="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приобретение </w:t>
      </w:r>
      <w:proofErr w:type="gramStart"/>
      <w:r w:rsidRPr="000117AF">
        <w:rPr>
          <w:rFonts w:ascii="Times New Roman" w:eastAsia="Times New Roman" w:hAnsi="Times New Roman" w:cs="Times New Roman"/>
          <w:color w:val="000000"/>
          <w:sz w:val="28"/>
          <w:szCs w:val="28"/>
          <w:lang w:eastAsia="ru-RU"/>
        </w:rPr>
        <w:t>опыта применения химических методов изучения веществ</w:t>
      </w:r>
      <w:proofErr w:type="gramEnd"/>
      <w:r w:rsidRPr="000117AF">
        <w:rPr>
          <w:rFonts w:ascii="Times New Roman" w:eastAsia="Times New Roman" w:hAnsi="Times New Roman" w:cs="Times New Roman"/>
          <w:color w:val="000000"/>
          <w:sz w:val="28"/>
          <w:szCs w:val="28"/>
          <w:lang w:eastAsia="ru-RU"/>
        </w:rPr>
        <w:t xml:space="preserve"> и их превращений: наблюдение за свойствами веществ, условиями протекания химических реакций; проведение опытов и химических экспериментов различной сложности с использованием лабораторного оборудования и приборов;</w:t>
      </w:r>
    </w:p>
    <w:p w:rsidR="007F6E55" w:rsidRPr="000117AF" w:rsidRDefault="007F6E55" w:rsidP="007F6E55">
      <w:pPr>
        <w:numPr>
          <w:ilvl w:val="0"/>
          <w:numId w:val="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умение оказывать первую помощь при отравлениях, ожогах и других травмах, связанных с веществами и лабораторным оборудованием;</w:t>
      </w:r>
    </w:p>
    <w:p w:rsidR="007F6E55" w:rsidRPr="000117AF" w:rsidRDefault="007F6E55" w:rsidP="007F6E55">
      <w:pPr>
        <w:numPr>
          <w:ilvl w:val="0"/>
          <w:numId w:val="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овладение приемами работы с информацией химического содержания, представленной в разной форме;</w:t>
      </w:r>
    </w:p>
    <w:p w:rsidR="007F6E55" w:rsidRPr="000117AF" w:rsidRDefault="007F6E55" w:rsidP="007F6E55">
      <w:pPr>
        <w:numPr>
          <w:ilvl w:val="0"/>
          <w:numId w:val="3"/>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создание основы для формирования интереса к расширенному и углубленному получению химических знаний для дельнейшего их применения в качестве сферы своей профессиональной деятельности.</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Кроме того, в результате изучения химии ученик должен:</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знать и понимать:</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lastRenderedPageBreak/>
        <w:t>• </w:t>
      </w:r>
      <w:r w:rsidRPr="000117AF">
        <w:rPr>
          <w:rFonts w:ascii="Times New Roman" w:eastAsia="Times New Roman" w:hAnsi="Times New Roman" w:cs="Times New Roman"/>
          <w:b/>
          <w:bCs/>
          <w:i/>
          <w:iCs/>
          <w:color w:val="000000"/>
          <w:sz w:val="28"/>
          <w:szCs w:val="28"/>
          <w:lang w:eastAsia="ru-RU"/>
        </w:rPr>
        <w:t>химические понятия:</w:t>
      </w:r>
      <w:r w:rsidRPr="000117AF">
        <w:rPr>
          <w:rFonts w:ascii="Times New Roman" w:eastAsia="Times New Roman" w:hAnsi="Times New Roman" w:cs="Times New Roman"/>
          <w:color w:val="000000"/>
          <w:sz w:val="28"/>
          <w:szCs w:val="28"/>
          <w:lang w:eastAsia="ru-RU"/>
        </w:rPr>
        <w:t xml:space="preserve"> углеродный скелет, радикалы, функциональные группы, гомология, структурная и пространственная изомерия, пространственное строение органических соединений, гибридизация </w:t>
      </w:r>
      <w:proofErr w:type="spellStart"/>
      <w:r w:rsidRPr="000117AF">
        <w:rPr>
          <w:rFonts w:ascii="Times New Roman" w:eastAsia="Times New Roman" w:hAnsi="Times New Roman" w:cs="Times New Roman"/>
          <w:color w:val="000000"/>
          <w:sz w:val="28"/>
          <w:szCs w:val="28"/>
          <w:lang w:eastAsia="ru-RU"/>
        </w:rPr>
        <w:t>орбиталей</w:t>
      </w:r>
      <w:proofErr w:type="spellEnd"/>
      <w:r w:rsidRPr="000117AF">
        <w:rPr>
          <w:rFonts w:ascii="Times New Roman" w:eastAsia="Times New Roman" w:hAnsi="Times New Roman" w:cs="Times New Roman"/>
          <w:color w:val="000000"/>
          <w:sz w:val="28"/>
          <w:szCs w:val="28"/>
          <w:lang w:eastAsia="ru-RU"/>
        </w:rPr>
        <w:t xml:space="preserve">, индуктивный и </w:t>
      </w:r>
      <w:proofErr w:type="spellStart"/>
      <w:r w:rsidRPr="000117AF">
        <w:rPr>
          <w:rFonts w:ascii="Times New Roman" w:eastAsia="Times New Roman" w:hAnsi="Times New Roman" w:cs="Times New Roman"/>
          <w:color w:val="000000"/>
          <w:sz w:val="28"/>
          <w:szCs w:val="28"/>
          <w:lang w:eastAsia="ru-RU"/>
        </w:rPr>
        <w:t>мезомерный</w:t>
      </w:r>
      <w:proofErr w:type="spellEnd"/>
      <w:r w:rsidRPr="000117AF">
        <w:rPr>
          <w:rFonts w:ascii="Times New Roman" w:eastAsia="Times New Roman" w:hAnsi="Times New Roman" w:cs="Times New Roman"/>
          <w:color w:val="000000"/>
          <w:sz w:val="28"/>
          <w:szCs w:val="28"/>
          <w:lang w:eastAsia="ru-RU"/>
        </w:rPr>
        <w:t xml:space="preserve"> эффекты, </w:t>
      </w:r>
      <w:proofErr w:type="spellStart"/>
      <w:r w:rsidRPr="000117AF">
        <w:rPr>
          <w:rFonts w:ascii="Times New Roman" w:eastAsia="Times New Roman" w:hAnsi="Times New Roman" w:cs="Times New Roman"/>
          <w:color w:val="000000"/>
          <w:sz w:val="28"/>
          <w:szCs w:val="28"/>
          <w:lang w:eastAsia="ru-RU"/>
        </w:rPr>
        <w:t>электрофил</w:t>
      </w:r>
      <w:proofErr w:type="spellEnd"/>
      <w:r w:rsidRPr="000117AF">
        <w:rPr>
          <w:rFonts w:ascii="Times New Roman" w:eastAsia="Times New Roman" w:hAnsi="Times New Roman" w:cs="Times New Roman"/>
          <w:color w:val="000000"/>
          <w:sz w:val="28"/>
          <w:szCs w:val="28"/>
          <w:lang w:eastAsia="ru-RU"/>
        </w:rPr>
        <w:t xml:space="preserve">, </w:t>
      </w:r>
      <w:proofErr w:type="spellStart"/>
      <w:r w:rsidRPr="000117AF">
        <w:rPr>
          <w:rFonts w:ascii="Times New Roman" w:eastAsia="Times New Roman" w:hAnsi="Times New Roman" w:cs="Times New Roman"/>
          <w:color w:val="000000"/>
          <w:sz w:val="28"/>
          <w:szCs w:val="28"/>
          <w:lang w:eastAsia="ru-RU"/>
        </w:rPr>
        <w:t>нуклеофил</w:t>
      </w:r>
      <w:proofErr w:type="spellEnd"/>
      <w:r w:rsidRPr="000117AF">
        <w:rPr>
          <w:rFonts w:ascii="Times New Roman" w:eastAsia="Times New Roman" w:hAnsi="Times New Roman" w:cs="Times New Roman"/>
          <w:color w:val="000000"/>
          <w:sz w:val="28"/>
          <w:szCs w:val="28"/>
          <w:lang w:eastAsia="ru-RU"/>
        </w:rPr>
        <w:t xml:space="preserve">; </w:t>
      </w:r>
      <w:proofErr w:type="gramStart"/>
      <w:r w:rsidRPr="000117AF">
        <w:rPr>
          <w:rFonts w:ascii="Times New Roman" w:eastAsia="Times New Roman" w:hAnsi="Times New Roman" w:cs="Times New Roman"/>
          <w:color w:val="000000"/>
          <w:sz w:val="28"/>
          <w:szCs w:val="28"/>
          <w:lang w:eastAsia="ru-RU"/>
        </w:rPr>
        <w:t>вещество, химический элемент, атом, молекула, масса атомов и молекул, ион, радикал, аллотропия, нуклиды и изотопы, атомные </w:t>
      </w:r>
      <w:r w:rsidRPr="000117AF">
        <w:rPr>
          <w:rFonts w:ascii="Times New Roman" w:eastAsia="Times New Roman" w:hAnsi="Times New Roman" w:cs="Times New Roman"/>
          <w:i/>
          <w:iCs/>
          <w:color w:val="000000"/>
          <w:sz w:val="28"/>
          <w:szCs w:val="28"/>
          <w:lang w:eastAsia="ru-RU"/>
        </w:rPr>
        <w:t>s</w:t>
      </w:r>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i/>
          <w:iCs/>
          <w:color w:val="000000"/>
          <w:sz w:val="28"/>
          <w:szCs w:val="28"/>
          <w:lang w:eastAsia="ru-RU"/>
        </w:rPr>
        <w:t>p</w:t>
      </w:r>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i/>
          <w:iCs/>
          <w:color w:val="000000"/>
          <w:sz w:val="28"/>
          <w:szCs w:val="28"/>
          <w:lang w:eastAsia="ru-RU"/>
        </w:rPr>
        <w:t>d</w:t>
      </w:r>
      <w:r w:rsidRPr="000117AF">
        <w:rPr>
          <w:rFonts w:ascii="Times New Roman" w:eastAsia="Times New Roman" w:hAnsi="Times New Roman" w:cs="Times New Roman"/>
          <w:color w:val="000000"/>
          <w:sz w:val="28"/>
          <w:szCs w:val="28"/>
          <w:lang w:eastAsia="ru-RU"/>
        </w:rPr>
        <w:t>-</w:t>
      </w:r>
      <w:proofErr w:type="spellStart"/>
      <w:r w:rsidRPr="000117AF">
        <w:rPr>
          <w:rFonts w:ascii="Times New Roman" w:eastAsia="Times New Roman" w:hAnsi="Times New Roman" w:cs="Times New Roman"/>
          <w:color w:val="000000"/>
          <w:sz w:val="28"/>
          <w:szCs w:val="28"/>
          <w:lang w:eastAsia="ru-RU"/>
        </w:rPr>
        <w:t>орбитали</w:t>
      </w:r>
      <w:proofErr w:type="spellEnd"/>
      <w:r w:rsidRPr="000117AF">
        <w:rPr>
          <w:rFonts w:ascii="Times New Roman" w:eastAsia="Times New Roman" w:hAnsi="Times New Roman" w:cs="Times New Roman"/>
          <w:color w:val="000000"/>
          <w:sz w:val="28"/>
          <w:szCs w:val="28"/>
          <w:lang w:eastAsia="ru-RU"/>
        </w:rPr>
        <w:t xml:space="preserve">, химическая связь, </w:t>
      </w:r>
      <w:proofErr w:type="spellStart"/>
      <w:r w:rsidRPr="000117AF">
        <w:rPr>
          <w:rFonts w:ascii="Times New Roman" w:eastAsia="Times New Roman" w:hAnsi="Times New Roman" w:cs="Times New Roman"/>
          <w:color w:val="000000"/>
          <w:sz w:val="28"/>
          <w:szCs w:val="28"/>
          <w:lang w:eastAsia="ru-RU"/>
        </w:rPr>
        <w:t>электроотрицательность</w:t>
      </w:r>
      <w:proofErr w:type="spellEnd"/>
      <w:r w:rsidRPr="000117AF">
        <w:rPr>
          <w:rFonts w:ascii="Times New Roman" w:eastAsia="Times New Roman" w:hAnsi="Times New Roman" w:cs="Times New Roman"/>
          <w:color w:val="000000"/>
          <w:sz w:val="28"/>
          <w:szCs w:val="28"/>
          <w:lang w:eastAsia="ru-RU"/>
        </w:rPr>
        <w:t xml:space="preserve">, валентность, степень окисления, гибридизация </w:t>
      </w:r>
      <w:proofErr w:type="spellStart"/>
      <w:r w:rsidRPr="000117AF">
        <w:rPr>
          <w:rFonts w:ascii="Times New Roman" w:eastAsia="Times New Roman" w:hAnsi="Times New Roman" w:cs="Times New Roman"/>
          <w:color w:val="000000"/>
          <w:sz w:val="28"/>
          <w:szCs w:val="28"/>
          <w:lang w:eastAsia="ru-RU"/>
        </w:rPr>
        <w:t>орбиталей</w:t>
      </w:r>
      <w:proofErr w:type="spellEnd"/>
      <w:r w:rsidRPr="000117AF">
        <w:rPr>
          <w:rFonts w:ascii="Times New Roman" w:eastAsia="Times New Roman" w:hAnsi="Times New Roman" w:cs="Times New Roman"/>
          <w:color w:val="000000"/>
          <w:sz w:val="28"/>
          <w:szCs w:val="28"/>
          <w:lang w:eastAsia="ru-RU"/>
        </w:rPr>
        <w:t>, пространственное строение молекул, моль, молярная масса, молярный объем, вещества молекулярного и немолекулярного строения, комплексные соединения, дисперсные системы, истинные растворы, электролитическая диссоциация, кислотно-основные реакции в водных растворах, гидролиз, окисление и восстановление, электролиз, скорость химической</w:t>
      </w:r>
      <w:proofErr w:type="gramEnd"/>
      <w:r w:rsidRPr="000117AF">
        <w:rPr>
          <w:rFonts w:ascii="Times New Roman" w:eastAsia="Times New Roman" w:hAnsi="Times New Roman" w:cs="Times New Roman"/>
          <w:color w:val="000000"/>
          <w:sz w:val="28"/>
          <w:szCs w:val="28"/>
          <w:lang w:eastAsia="ru-RU"/>
        </w:rPr>
        <w:t xml:space="preserve"> </w:t>
      </w:r>
      <w:proofErr w:type="gramStart"/>
      <w:r w:rsidRPr="000117AF">
        <w:rPr>
          <w:rFonts w:ascii="Times New Roman" w:eastAsia="Times New Roman" w:hAnsi="Times New Roman" w:cs="Times New Roman"/>
          <w:color w:val="000000"/>
          <w:sz w:val="28"/>
          <w:szCs w:val="28"/>
          <w:lang w:eastAsia="ru-RU"/>
        </w:rPr>
        <w:t>реакции, механизм реакции, катализ, тепловой эффект реакции, энтальпия, теплота образования, энтропия, химическое равновесие, константа равновесия, основные типы реакций в неорганической и органической химии;</w:t>
      </w:r>
      <w:proofErr w:type="gramEnd"/>
    </w:p>
    <w:p w:rsidR="007F6E55" w:rsidRPr="000117AF" w:rsidRDefault="007F6E55" w:rsidP="007F6E55">
      <w:pPr>
        <w:numPr>
          <w:ilvl w:val="0"/>
          <w:numId w:val="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i/>
          <w:iCs/>
          <w:color w:val="000000"/>
          <w:sz w:val="28"/>
          <w:szCs w:val="28"/>
          <w:lang w:eastAsia="ru-RU"/>
        </w:rPr>
        <w:t>основные законы химии</w:t>
      </w:r>
      <w:r w:rsidRPr="000117AF">
        <w:rPr>
          <w:rFonts w:ascii="Times New Roman" w:eastAsia="Times New Roman" w:hAnsi="Times New Roman" w:cs="Times New Roman"/>
          <w:b/>
          <w:bCs/>
          <w:color w:val="000000"/>
          <w:sz w:val="28"/>
          <w:szCs w:val="28"/>
          <w:lang w:eastAsia="ru-RU"/>
        </w:rPr>
        <w:t>:</w:t>
      </w:r>
      <w:r w:rsidRPr="000117AF">
        <w:rPr>
          <w:rFonts w:ascii="Times New Roman" w:eastAsia="Times New Roman" w:hAnsi="Times New Roman" w:cs="Times New Roman"/>
          <w:color w:val="000000"/>
          <w:sz w:val="28"/>
          <w:szCs w:val="28"/>
          <w:lang w:eastAsia="ru-RU"/>
        </w:rPr>
        <w:t> закон сохранения массы веществ, периодический закон, закон постоянства состава, закон Авогадро, закон Гесса, закон действующих масс в кинетике и термодинамике;</w:t>
      </w:r>
    </w:p>
    <w:p w:rsidR="007F6E55" w:rsidRPr="000117AF" w:rsidRDefault="007F6E55" w:rsidP="007F6E55">
      <w:pPr>
        <w:numPr>
          <w:ilvl w:val="0"/>
          <w:numId w:val="4"/>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i/>
          <w:iCs/>
          <w:color w:val="000000"/>
          <w:sz w:val="28"/>
          <w:szCs w:val="28"/>
          <w:lang w:eastAsia="ru-RU"/>
        </w:rPr>
        <w:t>основные теории химии:</w:t>
      </w:r>
      <w:r w:rsidRPr="000117AF">
        <w:rPr>
          <w:rFonts w:ascii="Times New Roman" w:eastAsia="Times New Roman" w:hAnsi="Times New Roman" w:cs="Times New Roman"/>
          <w:color w:val="000000"/>
          <w:sz w:val="28"/>
          <w:szCs w:val="28"/>
          <w:lang w:eastAsia="ru-RU"/>
        </w:rPr>
        <w:t> теорию строения органических соединений; строения атома, химической связи, электролитической диссоциации, кислот и оснований, строения органических соединений (включая стереохимию), химическую кинетику и химическую термодинамику;</w:t>
      </w:r>
    </w:p>
    <w:p w:rsidR="007F6E55" w:rsidRPr="000117AF" w:rsidRDefault="007F6E55" w:rsidP="007F6E55">
      <w:pPr>
        <w:numPr>
          <w:ilvl w:val="0"/>
          <w:numId w:val="5"/>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i/>
          <w:iCs/>
          <w:color w:val="000000"/>
          <w:sz w:val="28"/>
          <w:szCs w:val="28"/>
          <w:lang w:eastAsia="ru-RU"/>
        </w:rPr>
        <w:t>классификацию и номенклатуру</w:t>
      </w:r>
      <w:r w:rsidRPr="000117AF">
        <w:rPr>
          <w:rFonts w:ascii="Times New Roman" w:eastAsia="Times New Roman" w:hAnsi="Times New Roman" w:cs="Times New Roman"/>
          <w:color w:val="000000"/>
          <w:sz w:val="28"/>
          <w:szCs w:val="28"/>
          <w:lang w:eastAsia="ru-RU"/>
        </w:rPr>
        <w:t> органических и неорганических соединений; природные источники углеводородов и способы их переработки;</w:t>
      </w:r>
    </w:p>
    <w:p w:rsidR="007F6E55" w:rsidRPr="000117AF" w:rsidRDefault="007F6E55" w:rsidP="007F6E55">
      <w:pPr>
        <w:numPr>
          <w:ilvl w:val="0"/>
          <w:numId w:val="5"/>
        </w:numPr>
        <w:shd w:val="clear" w:color="auto" w:fill="FFFFFF"/>
        <w:spacing w:after="0" w:line="294" w:lineRule="atLeast"/>
        <w:ind w:left="0"/>
        <w:rPr>
          <w:rFonts w:ascii="Times New Roman" w:eastAsia="Times New Roman" w:hAnsi="Times New Roman" w:cs="Times New Roman"/>
          <w:color w:val="000000"/>
          <w:sz w:val="28"/>
          <w:szCs w:val="28"/>
          <w:lang w:eastAsia="ru-RU"/>
        </w:rPr>
      </w:pPr>
      <w:proofErr w:type="gramStart"/>
      <w:r w:rsidRPr="000117AF">
        <w:rPr>
          <w:rFonts w:ascii="Times New Roman" w:eastAsia="Times New Roman" w:hAnsi="Times New Roman" w:cs="Times New Roman"/>
          <w:b/>
          <w:bCs/>
          <w:i/>
          <w:iCs/>
          <w:color w:val="000000"/>
          <w:sz w:val="28"/>
          <w:szCs w:val="28"/>
          <w:lang w:eastAsia="ru-RU"/>
        </w:rPr>
        <w:t>важнейшие вещества и материалы:</w:t>
      </w:r>
      <w:r w:rsidRPr="000117AF">
        <w:rPr>
          <w:rFonts w:ascii="Times New Roman" w:eastAsia="Times New Roman" w:hAnsi="Times New Roman" w:cs="Times New Roman"/>
          <w:color w:val="000000"/>
          <w:sz w:val="28"/>
          <w:szCs w:val="28"/>
          <w:lang w:eastAsia="ru-RU"/>
        </w:rPr>
        <w:t> основные металлы и сплавы, графит, кварц, стекло, цемент, минеральные удобрения, минеральные и органические кислоты, щелочи, аммиак, углеводороды, фенол, анилин, метанол, этанол, этиленгликоль, глицерин, формальдегид, ацетальдегид, ацетон, глюкоза, сахароза, крахмал, клетчатка, аминокислоты, белки, искусственные волокна, каучуки, пластмассы, жиры, мыла и моющие средства.</w:t>
      </w:r>
      <w:proofErr w:type="gramEnd"/>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Уметь:</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b/>
          <w:bCs/>
          <w:i/>
          <w:iCs/>
          <w:color w:val="000000"/>
          <w:sz w:val="28"/>
          <w:szCs w:val="28"/>
          <w:lang w:eastAsia="ru-RU"/>
        </w:rPr>
        <w:t>называть</w:t>
      </w:r>
      <w:r w:rsidRPr="000117AF">
        <w:rPr>
          <w:rFonts w:ascii="Times New Roman" w:eastAsia="Times New Roman" w:hAnsi="Times New Roman" w:cs="Times New Roman"/>
          <w:color w:val="000000"/>
          <w:sz w:val="28"/>
          <w:szCs w:val="28"/>
          <w:lang w:eastAsia="ru-RU"/>
        </w:rPr>
        <w:t> изученные вещества по «тривиальной» или международной номенклатуре;</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b/>
          <w:bCs/>
          <w:i/>
          <w:iCs/>
          <w:color w:val="000000"/>
          <w:sz w:val="28"/>
          <w:szCs w:val="28"/>
          <w:lang w:eastAsia="ru-RU"/>
        </w:rPr>
        <w:t>объяснять</w:t>
      </w:r>
      <w:r w:rsidRPr="000117AF">
        <w:rPr>
          <w:rFonts w:ascii="Times New Roman" w:eastAsia="Times New Roman" w:hAnsi="Times New Roman" w:cs="Times New Roman"/>
          <w:color w:val="000000"/>
          <w:sz w:val="28"/>
          <w:szCs w:val="28"/>
          <w:lang w:eastAsia="ru-RU"/>
        </w:rPr>
        <w:t> зависимость свойств химического элемента и образованных им веществ от положения в периодической системе Д.И. Менделеева, от их состава и строения; природу и способы образования химической связи; зависимость скорости химической реакции от различных факторов, зависимость свойств веществ от их состава и строения; реакционную способность органических соединений от строения молекул;</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proofErr w:type="gramStart"/>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b/>
          <w:bCs/>
          <w:i/>
          <w:iCs/>
          <w:color w:val="000000"/>
          <w:sz w:val="28"/>
          <w:szCs w:val="28"/>
          <w:lang w:eastAsia="ru-RU"/>
        </w:rPr>
        <w:t>определять:</w:t>
      </w:r>
      <w:r w:rsidRPr="000117AF">
        <w:rPr>
          <w:rFonts w:ascii="Times New Roman" w:eastAsia="Times New Roman" w:hAnsi="Times New Roman" w:cs="Times New Roman"/>
          <w:color w:val="000000"/>
          <w:sz w:val="28"/>
          <w:szCs w:val="28"/>
          <w:lang w:eastAsia="ru-RU"/>
        </w:rPr>
        <w:t xml:space="preserve"> валентность и степень окисления химических элементов, заряд иона, тип химической связи, пространственное строение молекул, тип кристаллической решетки, характер среды в водных растворах, окислитель и </w:t>
      </w:r>
      <w:r w:rsidRPr="000117AF">
        <w:rPr>
          <w:rFonts w:ascii="Times New Roman" w:eastAsia="Times New Roman" w:hAnsi="Times New Roman" w:cs="Times New Roman"/>
          <w:color w:val="000000"/>
          <w:sz w:val="28"/>
          <w:szCs w:val="28"/>
          <w:lang w:eastAsia="ru-RU"/>
        </w:rPr>
        <w:lastRenderedPageBreak/>
        <w:t>восстановитель, направление смещения равновесия под влиянием различных факторов, изомеры и гомологи, принадлежность веществ к различным классам органических соединений</w:t>
      </w:r>
      <w:r w:rsidRPr="000117AF">
        <w:rPr>
          <w:rFonts w:ascii="Times New Roman" w:eastAsia="Times New Roman" w:hAnsi="Times New Roman" w:cs="Times New Roman"/>
          <w:i/>
          <w:iCs/>
          <w:color w:val="000000"/>
          <w:sz w:val="28"/>
          <w:szCs w:val="28"/>
          <w:lang w:eastAsia="ru-RU"/>
        </w:rPr>
        <w:t>,</w:t>
      </w:r>
      <w:r w:rsidRPr="000117AF">
        <w:rPr>
          <w:rFonts w:ascii="Times New Roman" w:eastAsia="Times New Roman" w:hAnsi="Times New Roman" w:cs="Times New Roman"/>
          <w:color w:val="000000"/>
          <w:sz w:val="28"/>
          <w:szCs w:val="28"/>
          <w:lang w:eastAsia="ru-RU"/>
        </w:rPr>
        <w:t> типы реакций в органической и неорганической химии, характер взаимного влияния атомов в молекулах;</w:t>
      </w:r>
      <w:proofErr w:type="gramEnd"/>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b/>
          <w:bCs/>
          <w:i/>
          <w:iCs/>
          <w:color w:val="000000"/>
          <w:sz w:val="28"/>
          <w:szCs w:val="28"/>
          <w:lang w:eastAsia="ru-RU"/>
        </w:rPr>
        <w:t>характеризовать</w:t>
      </w:r>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i/>
          <w:iCs/>
          <w:color w:val="000000"/>
          <w:sz w:val="28"/>
          <w:szCs w:val="28"/>
          <w:lang w:eastAsia="ru-RU"/>
        </w:rPr>
        <w:t>s</w:t>
      </w:r>
      <w:r w:rsidRPr="000117AF">
        <w:rPr>
          <w:rFonts w:ascii="Times New Roman" w:eastAsia="Times New Roman" w:hAnsi="Times New Roman" w:cs="Times New Roman"/>
          <w:color w:val="000000"/>
          <w:sz w:val="28"/>
          <w:szCs w:val="28"/>
          <w:lang w:eastAsia="ru-RU"/>
        </w:rPr>
        <w:t>- , </w:t>
      </w:r>
      <w:r w:rsidRPr="000117AF">
        <w:rPr>
          <w:rFonts w:ascii="Times New Roman" w:eastAsia="Times New Roman" w:hAnsi="Times New Roman" w:cs="Times New Roman"/>
          <w:i/>
          <w:iCs/>
          <w:color w:val="000000"/>
          <w:sz w:val="28"/>
          <w:szCs w:val="28"/>
          <w:lang w:eastAsia="ru-RU"/>
        </w:rPr>
        <w:t>p</w:t>
      </w:r>
      <w:r w:rsidRPr="000117AF">
        <w:rPr>
          <w:rFonts w:ascii="Times New Roman" w:eastAsia="Times New Roman" w:hAnsi="Times New Roman" w:cs="Times New Roman"/>
          <w:color w:val="000000"/>
          <w:sz w:val="28"/>
          <w:szCs w:val="28"/>
          <w:lang w:eastAsia="ru-RU"/>
        </w:rPr>
        <w:t>- и </w:t>
      </w:r>
      <w:r w:rsidRPr="000117AF">
        <w:rPr>
          <w:rFonts w:ascii="Times New Roman" w:eastAsia="Times New Roman" w:hAnsi="Times New Roman" w:cs="Times New Roman"/>
          <w:i/>
          <w:iCs/>
          <w:color w:val="000000"/>
          <w:sz w:val="28"/>
          <w:szCs w:val="28"/>
          <w:lang w:eastAsia="ru-RU"/>
        </w:rPr>
        <w:t>d</w:t>
      </w:r>
      <w:r w:rsidRPr="000117AF">
        <w:rPr>
          <w:rFonts w:ascii="Times New Roman" w:eastAsia="Times New Roman" w:hAnsi="Times New Roman" w:cs="Times New Roman"/>
          <w:color w:val="000000"/>
          <w:sz w:val="28"/>
          <w:szCs w:val="28"/>
          <w:lang w:eastAsia="ru-RU"/>
        </w:rPr>
        <w:t xml:space="preserve">-элементы по их положению в периодической системе </w:t>
      </w:r>
      <w:proofErr w:type="spellStart"/>
      <w:r w:rsidRPr="000117AF">
        <w:rPr>
          <w:rFonts w:ascii="Times New Roman" w:eastAsia="Times New Roman" w:hAnsi="Times New Roman" w:cs="Times New Roman"/>
          <w:color w:val="000000"/>
          <w:sz w:val="28"/>
          <w:szCs w:val="28"/>
          <w:lang w:eastAsia="ru-RU"/>
        </w:rPr>
        <w:t>Д.И.Менделеева</w:t>
      </w:r>
      <w:proofErr w:type="spellEnd"/>
      <w:r w:rsidRPr="000117AF">
        <w:rPr>
          <w:rFonts w:ascii="Times New Roman" w:eastAsia="Times New Roman" w:hAnsi="Times New Roman" w:cs="Times New Roman"/>
          <w:color w:val="000000"/>
          <w:sz w:val="28"/>
          <w:szCs w:val="28"/>
          <w:lang w:eastAsia="ru-RU"/>
        </w:rPr>
        <w:t>; общие химические свойства металлов, неметаллов, основных классов неорганических соединений; общие химические свойства органических соединений; строение и свойства органических веществ (углеводородов, спиртов, фенолов, альдегидов и кетонов, карбоновых кислот, аминов, аминокислот и углеводов;</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b/>
          <w:bCs/>
          <w:i/>
          <w:iCs/>
          <w:color w:val="000000"/>
          <w:sz w:val="28"/>
          <w:szCs w:val="28"/>
          <w:lang w:eastAsia="ru-RU"/>
        </w:rPr>
        <w:t>выполнять химический эксперимент</w:t>
      </w:r>
      <w:r w:rsidRPr="000117AF">
        <w:rPr>
          <w:rFonts w:ascii="Times New Roman" w:eastAsia="Times New Roman" w:hAnsi="Times New Roman" w:cs="Times New Roman"/>
          <w:color w:val="000000"/>
          <w:sz w:val="28"/>
          <w:szCs w:val="28"/>
          <w:lang w:eastAsia="ru-RU"/>
        </w:rPr>
        <w:t> по распознаванию важнейших неорганических и органических конкретных веществ;</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b/>
          <w:bCs/>
          <w:i/>
          <w:iCs/>
          <w:color w:val="000000"/>
          <w:sz w:val="28"/>
          <w:szCs w:val="28"/>
          <w:lang w:eastAsia="ru-RU"/>
        </w:rPr>
        <w:t>проводить расчёты</w:t>
      </w:r>
      <w:r w:rsidRPr="000117AF">
        <w:rPr>
          <w:rFonts w:ascii="Times New Roman" w:eastAsia="Times New Roman" w:hAnsi="Times New Roman" w:cs="Times New Roman"/>
          <w:color w:val="000000"/>
          <w:sz w:val="28"/>
          <w:szCs w:val="28"/>
          <w:lang w:eastAsia="ru-RU"/>
        </w:rPr>
        <w:t> по химическим формулам и уравнениям реакций</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b/>
          <w:bCs/>
          <w:i/>
          <w:iCs/>
          <w:color w:val="000000"/>
          <w:sz w:val="28"/>
          <w:szCs w:val="28"/>
          <w:lang w:eastAsia="ru-RU"/>
        </w:rPr>
        <w:t>осуществлять</w:t>
      </w:r>
      <w:r w:rsidRPr="000117AF">
        <w:rPr>
          <w:rFonts w:ascii="Times New Roman" w:eastAsia="Times New Roman" w:hAnsi="Times New Roman" w:cs="Times New Roman"/>
          <w:color w:val="000000"/>
          <w:sz w:val="28"/>
          <w:szCs w:val="28"/>
          <w:lang w:eastAsia="ru-RU"/>
        </w:rPr>
        <w:t> самостоятельный поиск химической информации с использованием различных источников.</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 xml:space="preserve">Использовать приобретенные знания и умения в практической деятельности и повседневной жизни </w:t>
      </w:r>
      <w:proofErr w:type="gramStart"/>
      <w:r w:rsidRPr="000117AF">
        <w:rPr>
          <w:rFonts w:ascii="Times New Roman" w:eastAsia="Times New Roman" w:hAnsi="Times New Roman" w:cs="Times New Roman"/>
          <w:b/>
          <w:bCs/>
          <w:color w:val="000000"/>
          <w:sz w:val="28"/>
          <w:szCs w:val="28"/>
          <w:lang w:eastAsia="ru-RU"/>
        </w:rPr>
        <w:t>для</w:t>
      </w:r>
      <w:proofErr w:type="gramEnd"/>
      <w:r w:rsidRPr="000117AF">
        <w:rPr>
          <w:rFonts w:ascii="Times New Roman" w:eastAsia="Times New Roman" w:hAnsi="Times New Roman" w:cs="Times New Roman"/>
          <w:b/>
          <w:bCs/>
          <w:color w:val="000000"/>
          <w:sz w:val="28"/>
          <w:szCs w:val="28"/>
          <w:lang w:eastAsia="ru-RU"/>
        </w:rPr>
        <w:t>:</w:t>
      </w:r>
    </w:p>
    <w:p w:rsidR="007F6E55" w:rsidRPr="000117AF" w:rsidRDefault="007F6E55" w:rsidP="007F6E55">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понимания глобальных проблем, стоящих перед человечеством, - экологических, энергетических и сырьевых;</w:t>
      </w:r>
    </w:p>
    <w:p w:rsidR="007F6E55" w:rsidRPr="000117AF" w:rsidRDefault="007F6E55" w:rsidP="007F6E55">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объяснения химических явлений, происходящих в природе, быту и на производстве;</w:t>
      </w:r>
    </w:p>
    <w:p w:rsidR="007F6E55" w:rsidRPr="000117AF" w:rsidRDefault="007F6E55" w:rsidP="007F6E55">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экологически грамотного поведения в окружающей среде;</w:t>
      </w:r>
    </w:p>
    <w:p w:rsidR="007F6E55" w:rsidRPr="000117AF" w:rsidRDefault="007F6E55" w:rsidP="007F6E55">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оценки влияния химического загрязнения окружающей среды на организм человека и другие живые организмы;</w:t>
      </w:r>
    </w:p>
    <w:p w:rsidR="007F6E55" w:rsidRPr="000117AF" w:rsidRDefault="007F6E55" w:rsidP="007F6E55">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безопасной работы с веществами в лаборатории, быту и на производстве;</w:t>
      </w:r>
    </w:p>
    <w:p w:rsidR="007F6E55" w:rsidRPr="000117AF" w:rsidRDefault="007F6E55" w:rsidP="007F6E55">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определения возможности протекания химических превращений в различных условиях и оценки их последствий;</w:t>
      </w:r>
    </w:p>
    <w:p w:rsidR="007F6E55" w:rsidRPr="000117AF" w:rsidRDefault="007F6E55" w:rsidP="007F6E55">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распознавания и идентификации важнейших веществ и материалов;</w:t>
      </w:r>
    </w:p>
    <w:p w:rsidR="007F6E55" w:rsidRPr="000117AF" w:rsidRDefault="007F6E55" w:rsidP="007F6E55">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оценки качества питьевой воды и отдельных пищевых продуктов;</w:t>
      </w:r>
    </w:p>
    <w:p w:rsidR="007F6E55" w:rsidRPr="000117AF" w:rsidRDefault="007F6E55" w:rsidP="007F6E55">
      <w:pPr>
        <w:numPr>
          <w:ilvl w:val="0"/>
          <w:numId w:val="6"/>
        </w:numPr>
        <w:shd w:val="clear" w:color="auto" w:fill="FFFFFF"/>
        <w:spacing w:after="0" w:line="294" w:lineRule="atLeast"/>
        <w:ind w:left="0"/>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критической оценки достоверности химической информации, поступающей из различных источников.</w:t>
      </w:r>
    </w:p>
    <w:p w:rsidR="007F6E55" w:rsidRPr="00DC3A14" w:rsidRDefault="007F6E55" w:rsidP="007F6E55">
      <w:pPr>
        <w:shd w:val="clear" w:color="auto" w:fill="FFFFFF"/>
        <w:spacing w:after="0" w:line="294" w:lineRule="atLeast"/>
        <w:jc w:val="center"/>
        <w:rPr>
          <w:rFonts w:ascii="Arial" w:eastAsia="Times New Roman" w:hAnsi="Arial" w:cs="Arial"/>
          <w:color w:val="000000"/>
          <w:sz w:val="21"/>
          <w:szCs w:val="21"/>
          <w:lang w:eastAsia="ru-RU"/>
        </w:rPr>
      </w:pPr>
    </w:p>
    <w:p w:rsidR="007F6E55" w:rsidRPr="00DC3A14" w:rsidRDefault="007F6E55" w:rsidP="007F6E55">
      <w:pPr>
        <w:shd w:val="clear" w:color="auto" w:fill="FFFFFF"/>
        <w:spacing w:after="0" w:line="294" w:lineRule="atLeast"/>
        <w:jc w:val="center"/>
        <w:rPr>
          <w:rFonts w:ascii="Arial" w:eastAsia="Times New Roman" w:hAnsi="Arial" w:cs="Arial"/>
          <w:color w:val="000000"/>
          <w:sz w:val="21"/>
          <w:szCs w:val="21"/>
          <w:lang w:eastAsia="ru-RU"/>
        </w:rPr>
      </w:pPr>
    </w:p>
    <w:p w:rsidR="007F6E55" w:rsidRPr="00DC3A14" w:rsidRDefault="007F6E55" w:rsidP="007F6E55">
      <w:pPr>
        <w:shd w:val="clear" w:color="auto" w:fill="FFFFFF"/>
        <w:spacing w:after="0" w:line="294" w:lineRule="atLeast"/>
        <w:jc w:val="center"/>
        <w:rPr>
          <w:rFonts w:ascii="Arial" w:eastAsia="Times New Roman" w:hAnsi="Arial" w:cs="Arial"/>
          <w:color w:val="000000"/>
          <w:sz w:val="21"/>
          <w:szCs w:val="21"/>
          <w:lang w:eastAsia="ru-RU"/>
        </w:rPr>
      </w:pPr>
    </w:p>
    <w:p w:rsidR="007F6E55" w:rsidRPr="007F6E55" w:rsidRDefault="007F6E55" w:rsidP="007F6E55">
      <w:pPr>
        <w:shd w:val="clear" w:color="auto" w:fill="FFFFFF"/>
        <w:spacing w:after="0" w:line="294" w:lineRule="atLeast"/>
        <w:jc w:val="center"/>
        <w:rPr>
          <w:rFonts w:ascii="Arial" w:eastAsia="Times New Roman" w:hAnsi="Arial" w:cs="Arial"/>
          <w:color w:val="000000"/>
          <w:sz w:val="21"/>
          <w:szCs w:val="21"/>
          <w:lang w:eastAsia="ru-RU"/>
        </w:rPr>
      </w:pPr>
    </w:p>
    <w:p w:rsidR="007F6E55" w:rsidRPr="000117AF" w:rsidRDefault="007F6E55" w:rsidP="007F6E55">
      <w:pPr>
        <w:shd w:val="clear" w:color="auto" w:fill="FFFFFF"/>
        <w:spacing w:after="0" w:line="294" w:lineRule="atLeast"/>
        <w:jc w:val="center"/>
        <w:rPr>
          <w:rFonts w:ascii="Times New Roman" w:eastAsia="Times New Roman" w:hAnsi="Times New Roman" w:cs="Times New Roman"/>
          <w:b/>
          <w:color w:val="000000"/>
          <w:sz w:val="28"/>
          <w:szCs w:val="28"/>
          <w:lang w:eastAsia="ru-RU"/>
        </w:rPr>
      </w:pPr>
    </w:p>
    <w:p w:rsidR="000117AF" w:rsidRDefault="000117AF" w:rsidP="007F6E55">
      <w:pPr>
        <w:shd w:val="clear" w:color="auto" w:fill="FFFFFF"/>
        <w:spacing w:after="0" w:line="294" w:lineRule="atLeast"/>
        <w:rPr>
          <w:rFonts w:ascii="Times New Roman" w:eastAsia="Times New Roman" w:hAnsi="Times New Roman" w:cs="Times New Roman"/>
          <w:b/>
          <w:bCs/>
          <w:color w:val="000000"/>
          <w:sz w:val="28"/>
          <w:szCs w:val="28"/>
          <w:lang w:eastAsia="ru-RU"/>
        </w:rPr>
      </w:pPr>
    </w:p>
    <w:p w:rsidR="000117AF" w:rsidRDefault="000117AF" w:rsidP="007F6E55">
      <w:pPr>
        <w:shd w:val="clear" w:color="auto" w:fill="FFFFFF"/>
        <w:spacing w:after="0" w:line="294" w:lineRule="atLeast"/>
        <w:rPr>
          <w:rFonts w:ascii="Times New Roman" w:eastAsia="Times New Roman" w:hAnsi="Times New Roman" w:cs="Times New Roman"/>
          <w:b/>
          <w:bCs/>
          <w:color w:val="000000"/>
          <w:sz w:val="28"/>
          <w:szCs w:val="28"/>
          <w:lang w:eastAsia="ru-RU"/>
        </w:rPr>
      </w:pPr>
    </w:p>
    <w:p w:rsidR="007F6E55" w:rsidRPr="000117AF" w:rsidRDefault="000117AF" w:rsidP="007F6E55">
      <w:pPr>
        <w:shd w:val="clear" w:color="auto" w:fill="FFFFFF"/>
        <w:spacing w:after="0" w:line="294" w:lineRule="atLeast"/>
        <w:rPr>
          <w:rFonts w:ascii="Times New Roman" w:eastAsia="Times New Roman" w:hAnsi="Times New Roman" w:cs="Times New Roman"/>
          <w:b/>
          <w:color w:val="000000"/>
          <w:sz w:val="28"/>
          <w:szCs w:val="28"/>
          <w:lang w:eastAsia="ru-RU"/>
        </w:rPr>
      </w:pPr>
      <w:r w:rsidRPr="000117AF">
        <w:rPr>
          <w:rFonts w:ascii="Times New Roman" w:eastAsia="Times New Roman" w:hAnsi="Times New Roman" w:cs="Times New Roman"/>
          <w:b/>
          <w:bCs/>
          <w:color w:val="000000"/>
          <w:sz w:val="28"/>
          <w:szCs w:val="28"/>
          <w:lang w:eastAsia="ru-RU"/>
        </w:rPr>
        <w:lastRenderedPageBreak/>
        <w:t>2.Содержание учебного предмета</w:t>
      </w:r>
    </w:p>
    <w:p w:rsidR="007F6E55" w:rsidRPr="00DC3A14" w:rsidRDefault="007F6E55" w:rsidP="007F6E55">
      <w:pPr>
        <w:shd w:val="clear" w:color="auto" w:fill="FFFFFF"/>
        <w:spacing w:after="0" w:line="294" w:lineRule="atLeast"/>
        <w:jc w:val="center"/>
        <w:rPr>
          <w:rFonts w:ascii="Arial" w:eastAsia="Times New Roman" w:hAnsi="Arial" w:cs="Arial"/>
          <w:color w:val="000000"/>
          <w:sz w:val="21"/>
          <w:szCs w:val="21"/>
          <w:lang w:eastAsia="ru-RU"/>
        </w:rPr>
      </w:pPr>
    </w:p>
    <w:p w:rsidR="007F6E55" w:rsidRPr="00DC3A14" w:rsidRDefault="007F6E55" w:rsidP="007F6E55">
      <w:pPr>
        <w:shd w:val="clear" w:color="auto" w:fill="FFFFFF"/>
        <w:spacing w:after="0" w:line="294" w:lineRule="atLeast"/>
        <w:jc w:val="center"/>
        <w:rPr>
          <w:rFonts w:ascii="Arial" w:eastAsia="Times New Roman" w:hAnsi="Arial" w:cs="Arial"/>
          <w:color w:val="000000"/>
          <w:sz w:val="21"/>
          <w:szCs w:val="21"/>
          <w:lang w:eastAsia="ru-RU"/>
        </w:rPr>
      </w:pPr>
      <w:r w:rsidRPr="00DC3A14">
        <w:rPr>
          <w:rFonts w:ascii="Arial" w:eastAsia="Times New Roman" w:hAnsi="Arial" w:cs="Arial"/>
          <w:b/>
          <w:bCs/>
          <w:color w:val="000000"/>
          <w:sz w:val="32"/>
          <w:szCs w:val="32"/>
          <w:lang w:eastAsia="ru-RU"/>
        </w:rPr>
        <w:t>10 класс</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i/>
          <w:iCs/>
          <w:color w:val="000000"/>
          <w:sz w:val="28"/>
          <w:szCs w:val="28"/>
          <w:u w:val="single"/>
          <w:lang w:eastAsia="ru-RU"/>
        </w:rPr>
        <w:t>Введение</w:t>
      </w:r>
      <w:r w:rsidRPr="000117AF">
        <w:rPr>
          <w:rFonts w:ascii="Times New Roman" w:eastAsia="Times New Roman" w:hAnsi="Times New Roman" w:cs="Times New Roman"/>
          <w:b/>
          <w:bCs/>
          <w:i/>
          <w:iCs/>
          <w:color w:val="000000"/>
          <w:sz w:val="28"/>
          <w:szCs w:val="28"/>
          <w:lang w:eastAsia="ru-RU"/>
        </w:rPr>
        <w:t> (1 ч)</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Предмет органической химии. Сравнение органических соединений с </w:t>
      </w:r>
      <w:proofErr w:type="gramStart"/>
      <w:r w:rsidRPr="000117AF">
        <w:rPr>
          <w:rFonts w:ascii="Times New Roman" w:eastAsia="Times New Roman" w:hAnsi="Times New Roman" w:cs="Times New Roman"/>
          <w:color w:val="000000"/>
          <w:sz w:val="28"/>
          <w:szCs w:val="28"/>
          <w:lang w:eastAsia="ru-RU"/>
        </w:rPr>
        <w:t>неорганическими</w:t>
      </w:r>
      <w:proofErr w:type="gramEnd"/>
      <w:r w:rsidRPr="000117AF">
        <w:rPr>
          <w:rFonts w:ascii="Times New Roman" w:eastAsia="Times New Roman" w:hAnsi="Times New Roman" w:cs="Times New Roman"/>
          <w:color w:val="000000"/>
          <w:sz w:val="28"/>
          <w:szCs w:val="28"/>
          <w:lang w:eastAsia="ru-RU"/>
        </w:rPr>
        <w:t>. Природные, искусственные и синтетические соединения.</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Тема 1. Теория строения органических соединений </w:t>
      </w:r>
      <w:r w:rsidRPr="000117AF">
        <w:rPr>
          <w:rFonts w:ascii="Times New Roman" w:eastAsia="Times New Roman" w:hAnsi="Times New Roman" w:cs="Times New Roman"/>
          <w:b/>
          <w:bCs/>
          <w:i/>
          <w:iCs/>
          <w:color w:val="000000"/>
          <w:sz w:val="28"/>
          <w:szCs w:val="28"/>
          <w:lang w:eastAsia="ru-RU"/>
        </w:rPr>
        <w:t>(6 ч)</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Валентность. 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Понятие о гомологии и гомологах, изомерии и изомерах. Химические формулы и модели молекул в органической химии.</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Тема 2. Углеводороды и их природные источники </w:t>
      </w:r>
      <w:r w:rsidRPr="000117AF">
        <w:rPr>
          <w:rFonts w:ascii="Times New Roman" w:eastAsia="Times New Roman" w:hAnsi="Times New Roman" w:cs="Times New Roman"/>
          <w:b/>
          <w:bCs/>
          <w:i/>
          <w:iCs/>
          <w:color w:val="000000"/>
          <w:sz w:val="28"/>
          <w:szCs w:val="28"/>
          <w:lang w:eastAsia="ru-RU"/>
        </w:rPr>
        <w:t>(16 ч)</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Природный газ. </w:t>
      </w:r>
      <w:proofErr w:type="spellStart"/>
      <w:r w:rsidRPr="000117AF">
        <w:rPr>
          <w:rFonts w:ascii="Times New Roman" w:eastAsia="Times New Roman" w:hAnsi="Times New Roman" w:cs="Times New Roman"/>
          <w:color w:val="000000"/>
          <w:sz w:val="28"/>
          <w:szCs w:val="28"/>
          <w:lang w:eastAsia="ru-RU"/>
        </w:rPr>
        <w:t>Алканы</w:t>
      </w:r>
      <w:proofErr w:type="spellEnd"/>
      <w:r w:rsidRPr="000117AF">
        <w:rPr>
          <w:rFonts w:ascii="Times New Roman" w:eastAsia="Times New Roman" w:hAnsi="Times New Roman" w:cs="Times New Roman"/>
          <w:color w:val="000000"/>
          <w:sz w:val="28"/>
          <w:szCs w:val="28"/>
          <w:lang w:eastAsia="ru-RU"/>
        </w:rPr>
        <w:t xml:space="preserve">. Природный газ как топливо. Гомологический ряд, изомерия и номенклатура </w:t>
      </w:r>
      <w:proofErr w:type="spellStart"/>
      <w:r w:rsidRPr="000117AF">
        <w:rPr>
          <w:rFonts w:ascii="Times New Roman" w:eastAsia="Times New Roman" w:hAnsi="Times New Roman" w:cs="Times New Roman"/>
          <w:color w:val="000000"/>
          <w:sz w:val="28"/>
          <w:szCs w:val="28"/>
          <w:lang w:eastAsia="ru-RU"/>
        </w:rPr>
        <w:t>алканов</w:t>
      </w:r>
      <w:proofErr w:type="spellEnd"/>
      <w:r w:rsidRPr="000117AF">
        <w:rPr>
          <w:rFonts w:ascii="Times New Roman" w:eastAsia="Times New Roman" w:hAnsi="Times New Roman" w:cs="Times New Roman"/>
          <w:color w:val="000000"/>
          <w:sz w:val="28"/>
          <w:szCs w:val="28"/>
          <w:lang w:eastAsia="ru-RU"/>
        </w:rPr>
        <w:t xml:space="preserve">. Химические свойства </w:t>
      </w:r>
      <w:proofErr w:type="spellStart"/>
      <w:r w:rsidRPr="000117AF">
        <w:rPr>
          <w:rFonts w:ascii="Times New Roman" w:eastAsia="Times New Roman" w:hAnsi="Times New Roman" w:cs="Times New Roman"/>
          <w:color w:val="000000"/>
          <w:sz w:val="28"/>
          <w:szCs w:val="28"/>
          <w:lang w:eastAsia="ru-RU"/>
        </w:rPr>
        <w:t>алканов</w:t>
      </w:r>
      <w:proofErr w:type="spellEnd"/>
      <w:r w:rsidRPr="000117AF">
        <w:rPr>
          <w:rFonts w:ascii="Times New Roman" w:eastAsia="Times New Roman" w:hAnsi="Times New Roman" w:cs="Times New Roman"/>
          <w:color w:val="000000"/>
          <w:sz w:val="28"/>
          <w:szCs w:val="28"/>
          <w:lang w:eastAsia="ru-RU"/>
        </w:rPr>
        <w:t xml:space="preserve"> (на примере метана и этана): горение, замещение, разложение и дегидрирование. Применение </w:t>
      </w:r>
      <w:proofErr w:type="spellStart"/>
      <w:r w:rsidRPr="000117AF">
        <w:rPr>
          <w:rFonts w:ascii="Times New Roman" w:eastAsia="Times New Roman" w:hAnsi="Times New Roman" w:cs="Times New Roman"/>
          <w:color w:val="000000"/>
          <w:sz w:val="28"/>
          <w:szCs w:val="28"/>
          <w:lang w:eastAsia="ru-RU"/>
        </w:rPr>
        <w:t>алканов</w:t>
      </w:r>
      <w:proofErr w:type="spellEnd"/>
      <w:r w:rsidRPr="000117AF">
        <w:rPr>
          <w:rFonts w:ascii="Times New Roman" w:eastAsia="Times New Roman" w:hAnsi="Times New Roman" w:cs="Times New Roman"/>
          <w:color w:val="000000"/>
          <w:sz w:val="28"/>
          <w:szCs w:val="28"/>
          <w:lang w:eastAsia="ru-RU"/>
        </w:rPr>
        <w:t xml:space="preserve"> на основе свойств.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0117AF">
        <w:rPr>
          <w:rFonts w:ascii="Times New Roman" w:eastAsia="Times New Roman" w:hAnsi="Times New Roman" w:cs="Times New Roman"/>
          <w:color w:val="000000"/>
          <w:sz w:val="28"/>
          <w:szCs w:val="28"/>
          <w:lang w:eastAsia="ru-RU"/>
        </w:rPr>
        <w:t>Алкены</w:t>
      </w:r>
      <w:proofErr w:type="spellEnd"/>
      <w:r w:rsidRPr="000117AF">
        <w:rPr>
          <w:rFonts w:ascii="Times New Roman" w:eastAsia="Times New Roman" w:hAnsi="Times New Roman" w:cs="Times New Roman"/>
          <w:color w:val="000000"/>
          <w:sz w:val="28"/>
          <w:szCs w:val="28"/>
          <w:lang w:eastAsia="ru-RU"/>
        </w:rPr>
        <w:t>. Этилен, его получение (дегидрированием этана и дегидратацией этанола). Химические свойства этилена: горение, качественные реакции, гидратация, полимеризация. Полиэтилен, его свойства и применение. Применение этилена на основе свойств.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0117AF">
        <w:rPr>
          <w:rFonts w:ascii="Times New Roman" w:eastAsia="Times New Roman" w:hAnsi="Times New Roman" w:cs="Times New Roman"/>
          <w:color w:val="000000"/>
          <w:sz w:val="28"/>
          <w:szCs w:val="28"/>
          <w:lang w:eastAsia="ru-RU"/>
        </w:rPr>
        <w:t>Алкадиены</w:t>
      </w:r>
      <w:proofErr w:type="spellEnd"/>
      <w:r w:rsidRPr="000117AF">
        <w:rPr>
          <w:rFonts w:ascii="Times New Roman" w:eastAsia="Times New Roman" w:hAnsi="Times New Roman" w:cs="Times New Roman"/>
          <w:color w:val="000000"/>
          <w:sz w:val="28"/>
          <w:szCs w:val="28"/>
          <w:lang w:eastAsia="ru-RU"/>
        </w:rPr>
        <w:t xml:space="preserve"> и каучуки. Понятие об </w:t>
      </w:r>
      <w:proofErr w:type="spellStart"/>
      <w:r w:rsidRPr="000117AF">
        <w:rPr>
          <w:rFonts w:ascii="Times New Roman" w:eastAsia="Times New Roman" w:hAnsi="Times New Roman" w:cs="Times New Roman"/>
          <w:color w:val="000000"/>
          <w:sz w:val="28"/>
          <w:szCs w:val="28"/>
          <w:lang w:eastAsia="ru-RU"/>
        </w:rPr>
        <w:t>алкадиенах</w:t>
      </w:r>
      <w:proofErr w:type="spellEnd"/>
      <w:r w:rsidRPr="000117AF">
        <w:rPr>
          <w:rFonts w:ascii="Times New Roman" w:eastAsia="Times New Roman" w:hAnsi="Times New Roman" w:cs="Times New Roman"/>
          <w:color w:val="000000"/>
          <w:sz w:val="28"/>
          <w:szCs w:val="28"/>
          <w:lang w:eastAsia="ru-RU"/>
        </w:rPr>
        <w:t xml:space="preserve"> как углеводородах с двумя двойными связями. Химические свойства бутадиена-1,3 и изопрена: обесцвечивание бромной воды и полимеризация в каучуки. Резина.</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0117AF">
        <w:rPr>
          <w:rFonts w:ascii="Times New Roman" w:eastAsia="Times New Roman" w:hAnsi="Times New Roman" w:cs="Times New Roman"/>
          <w:color w:val="000000"/>
          <w:sz w:val="28"/>
          <w:szCs w:val="28"/>
          <w:lang w:eastAsia="ru-RU"/>
        </w:rPr>
        <w:t>Алкины</w:t>
      </w:r>
      <w:proofErr w:type="spellEnd"/>
      <w:r w:rsidRPr="000117AF">
        <w:rPr>
          <w:rFonts w:ascii="Times New Roman" w:eastAsia="Times New Roman" w:hAnsi="Times New Roman" w:cs="Times New Roman"/>
          <w:color w:val="000000"/>
          <w:sz w:val="28"/>
          <w:szCs w:val="28"/>
          <w:lang w:eastAsia="ru-RU"/>
        </w:rPr>
        <w:t xml:space="preserve">. Ацетилен, его получение пиролизом метана и карбидным способом. Химические свойства ацетилена: горение, обесцвечивание бромной воды, присоединение </w:t>
      </w:r>
      <w:proofErr w:type="spellStart"/>
      <w:r w:rsidRPr="000117AF">
        <w:rPr>
          <w:rFonts w:ascii="Times New Roman" w:eastAsia="Times New Roman" w:hAnsi="Times New Roman" w:cs="Times New Roman"/>
          <w:color w:val="000000"/>
          <w:sz w:val="28"/>
          <w:szCs w:val="28"/>
          <w:lang w:eastAsia="ru-RU"/>
        </w:rPr>
        <w:t>хлороводорода</w:t>
      </w:r>
      <w:proofErr w:type="spellEnd"/>
      <w:r w:rsidRPr="000117AF">
        <w:rPr>
          <w:rFonts w:ascii="Times New Roman" w:eastAsia="Times New Roman" w:hAnsi="Times New Roman" w:cs="Times New Roman"/>
          <w:color w:val="000000"/>
          <w:sz w:val="28"/>
          <w:szCs w:val="28"/>
          <w:lang w:eastAsia="ru-RU"/>
        </w:rPr>
        <w:t xml:space="preserve"> и гидратация. Применение ацетилена на основе свойств.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Бензол. Получение бензола из </w:t>
      </w:r>
      <w:proofErr w:type="spellStart"/>
      <w:r w:rsidRPr="000117AF">
        <w:rPr>
          <w:rFonts w:ascii="Times New Roman" w:eastAsia="Times New Roman" w:hAnsi="Times New Roman" w:cs="Times New Roman"/>
          <w:color w:val="000000"/>
          <w:sz w:val="28"/>
          <w:szCs w:val="28"/>
          <w:lang w:eastAsia="ru-RU"/>
        </w:rPr>
        <w:t>гексана</w:t>
      </w:r>
      <w:proofErr w:type="spellEnd"/>
      <w:r w:rsidRPr="000117AF">
        <w:rPr>
          <w:rFonts w:ascii="Times New Roman" w:eastAsia="Times New Roman" w:hAnsi="Times New Roman" w:cs="Times New Roman"/>
          <w:color w:val="000000"/>
          <w:sz w:val="28"/>
          <w:szCs w:val="28"/>
          <w:lang w:eastAsia="ru-RU"/>
        </w:rPr>
        <w:t xml:space="preserve"> и ацетилена. Химические свойства бензола: горение, галогенирование, нитрование. Применение бензола на основе свойств.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Нефть. Состав и переработка нефти. Нефтепродукты. Бензин и понятие об октановом числе.</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Демонстрации.</w:t>
      </w:r>
      <w:r w:rsidRPr="000117AF">
        <w:rPr>
          <w:rFonts w:ascii="Times New Roman" w:eastAsia="Times New Roman" w:hAnsi="Times New Roman" w:cs="Times New Roman"/>
          <w:color w:val="000000"/>
          <w:sz w:val="28"/>
          <w:szCs w:val="28"/>
          <w:lang w:eastAsia="ru-RU"/>
        </w:rPr>
        <w:t xml:space="preserve"> Горение ацетилена. Отношение этилена, ацетилена и бензола к раствору перманганата калия. Получение этилена реакцией дегидратации этанола, ацетилена карбидным способом. Разложение каучука при нагревании, испытание продуктов разложения на </w:t>
      </w:r>
      <w:proofErr w:type="spellStart"/>
      <w:r w:rsidRPr="000117AF">
        <w:rPr>
          <w:rFonts w:ascii="Times New Roman" w:eastAsia="Times New Roman" w:hAnsi="Times New Roman" w:cs="Times New Roman"/>
          <w:color w:val="000000"/>
          <w:sz w:val="28"/>
          <w:szCs w:val="28"/>
          <w:lang w:eastAsia="ru-RU"/>
        </w:rPr>
        <w:t>непредельность</w:t>
      </w:r>
      <w:proofErr w:type="spellEnd"/>
      <w:r w:rsidRPr="000117AF">
        <w:rPr>
          <w:rFonts w:ascii="Times New Roman" w:eastAsia="Times New Roman" w:hAnsi="Times New Roman" w:cs="Times New Roman"/>
          <w:color w:val="000000"/>
          <w:sz w:val="28"/>
          <w:szCs w:val="28"/>
          <w:lang w:eastAsia="ru-RU"/>
        </w:rPr>
        <w:t>. Коллекция образцов нефти и нефтепродуктов.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lastRenderedPageBreak/>
        <w:t>Лабораторные опыты. 1.</w:t>
      </w:r>
      <w:r w:rsidRPr="000117AF">
        <w:rPr>
          <w:rFonts w:ascii="Times New Roman" w:eastAsia="Times New Roman" w:hAnsi="Times New Roman" w:cs="Times New Roman"/>
          <w:color w:val="000000"/>
          <w:sz w:val="28"/>
          <w:szCs w:val="28"/>
          <w:lang w:eastAsia="ru-RU"/>
        </w:rPr>
        <w:t> Определение элементного состава органических соединений</w:t>
      </w:r>
    </w:p>
    <w:p w:rsidR="007F6E55" w:rsidRPr="00DC3A14" w:rsidRDefault="007F6E55" w:rsidP="007F6E55">
      <w:pPr>
        <w:shd w:val="clear" w:color="auto" w:fill="FFFFFF"/>
        <w:spacing w:after="0" w:line="240" w:lineRule="auto"/>
        <w:rPr>
          <w:rFonts w:ascii="Arial" w:eastAsia="Times New Roman" w:hAnsi="Arial" w:cs="Arial"/>
          <w:color w:val="000000"/>
          <w:sz w:val="21"/>
          <w:szCs w:val="21"/>
          <w:lang w:eastAsia="ru-RU"/>
        </w:rPr>
      </w:pPr>
      <w:r w:rsidRPr="00DC3A14">
        <w:rPr>
          <w:rFonts w:ascii="Arial" w:eastAsia="Times New Roman" w:hAnsi="Arial" w:cs="Arial"/>
          <w:b/>
          <w:bCs/>
          <w:color w:val="000000"/>
          <w:sz w:val="21"/>
          <w:szCs w:val="21"/>
          <w:lang w:eastAsia="ru-RU"/>
        </w:rPr>
        <w:t>2.</w:t>
      </w:r>
      <w:r w:rsidRPr="00DC3A14">
        <w:rPr>
          <w:rFonts w:ascii="Arial" w:eastAsia="Times New Roman" w:hAnsi="Arial" w:cs="Arial"/>
          <w:color w:val="000000"/>
          <w:sz w:val="21"/>
          <w:szCs w:val="21"/>
          <w:lang w:eastAsia="ru-RU"/>
        </w:rPr>
        <w:t> Изготовление моделей молекул углеводородов. </w:t>
      </w:r>
      <w:r w:rsidRPr="00DC3A14">
        <w:rPr>
          <w:rFonts w:ascii="Arial" w:eastAsia="Times New Roman" w:hAnsi="Arial" w:cs="Arial"/>
          <w:b/>
          <w:bCs/>
          <w:color w:val="000000"/>
          <w:sz w:val="21"/>
          <w:szCs w:val="21"/>
          <w:lang w:eastAsia="ru-RU"/>
        </w:rPr>
        <w:t>3</w:t>
      </w:r>
      <w:r w:rsidRPr="00DC3A14">
        <w:rPr>
          <w:rFonts w:ascii="Arial" w:eastAsia="Times New Roman" w:hAnsi="Arial" w:cs="Arial"/>
          <w:color w:val="000000"/>
          <w:sz w:val="21"/>
          <w:szCs w:val="21"/>
          <w:lang w:eastAsia="ru-RU"/>
        </w:rPr>
        <w:t> Обнаружение непредельных соединений в жидких нефтепродуктах. </w:t>
      </w:r>
      <w:r w:rsidRPr="00DC3A14">
        <w:rPr>
          <w:rFonts w:ascii="Arial" w:eastAsia="Times New Roman" w:hAnsi="Arial" w:cs="Arial"/>
          <w:b/>
          <w:bCs/>
          <w:color w:val="000000"/>
          <w:sz w:val="21"/>
          <w:szCs w:val="21"/>
          <w:lang w:eastAsia="ru-RU"/>
        </w:rPr>
        <w:t>4</w:t>
      </w:r>
      <w:r w:rsidRPr="00DC3A14">
        <w:rPr>
          <w:rFonts w:ascii="Arial" w:eastAsia="Times New Roman" w:hAnsi="Arial" w:cs="Arial"/>
          <w:color w:val="000000"/>
          <w:sz w:val="21"/>
          <w:szCs w:val="21"/>
          <w:lang w:eastAsia="ru-RU"/>
        </w:rPr>
        <w:t>. Получение и свойства ацетилена. </w:t>
      </w:r>
      <w:r w:rsidRPr="00DC3A14">
        <w:rPr>
          <w:rFonts w:ascii="Arial" w:eastAsia="Times New Roman" w:hAnsi="Arial" w:cs="Arial"/>
          <w:b/>
          <w:bCs/>
          <w:color w:val="000000"/>
          <w:sz w:val="21"/>
          <w:szCs w:val="21"/>
          <w:lang w:eastAsia="ru-RU"/>
        </w:rPr>
        <w:t>5</w:t>
      </w:r>
      <w:r w:rsidRPr="00DC3A14">
        <w:rPr>
          <w:rFonts w:ascii="Arial" w:eastAsia="Times New Roman" w:hAnsi="Arial" w:cs="Arial"/>
          <w:color w:val="000000"/>
          <w:sz w:val="21"/>
          <w:szCs w:val="21"/>
          <w:lang w:eastAsia="ru-RU"/>
        </w:rPr>
        <w:t>. Ознакомление с коллекцией </w:t>
      </w:r>
      <w:r w:rsidRPr="00DC3A14">
        <w:rPr>
          <w:rFonts w:ascii="Arial" w:eastAsia="Times New Roman" w:hAnsi="Arial" w:cs="Arial"/>
          <w:b/>
          <w:bCs/>
          <w:color w:val="000000"/>
          <w:sz w:val="21"/>
          <w:szCs w:val="21"/>
          <w:lang w:eastAsia="ru-RU"/>
        </w:rPr>
        <w:t>«</w:t>
      </w:r>
      <w:r w:rsidRPr="00DC3A14">
        <w:rPr>
          <w:rFonts w:ascii="Arial" w:eastAsia="Times New Roman" w:hAnsi="Arial" w:cs="Arial"/>
          <w:color w:val="000000"/>
          <w:sz w:val="21"/>
          <w:szCs w:val="21"/>
          <w:lang w:eastAsia="ru-RU"/>
        </w:rPr>
        <w:t>Нефть и продукты ее переработки».</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Тема 3. Кислородсодержащие органические соединения и их природные источники </w:t>
      </w:r>
      <w:r w:rsidRPr="000117AF">
        <w:rPr>
          <w:rFonts w:ascii="Times New Roman" w:eastAsia="Times New Roman" w:hAnsi="Times New Roman" w:cs="Times New Roman"/>
          <w:b/>
          <w:bCs/>
          <w:i/>
          <w:iCs/>
          <w:color w:val="000000"/>
          <w:sz w:val="28"/>
          <w:szCs w:val="28"/>
          <w:lang w:eastAsia="ru-RU"/>
        </w:rPr>
        <w:t>(19 ч)</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Единство химической организации живых организмов. Химический состав живых организмов.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Спирты. Получение этанола брожением глюкозы и гидратацией этилена. Гидроксильная группа как функциональная. Представление о водородной связи. Химические свойства этанола: горение, взаимодействие с натрием, образование простых и сложных эфиров, окисление в альдегид. Применение этанола на основе свойств. Алкоголизм, его последствия и предупреждение.</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Понятие о предельных многоатомных спиртах. Глицерин как представитель многоатомных спиртов. Качественная реакция на многоатомные спирты. Применение глицерина.</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Ф е н о л. Получение фенола коксованием каменного угля. Взаимное влияние атомов в молекуле фенола: взаимодействие с гидроксидом натрия и азотной кислотой. Применение фенола на основе свойств.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А </w:t>
      </w:r>
      <w:proofErr w:type="gramStart"/>
      <w:r w:rsidRPr="000117AF">
        <w:rPr>
          <w:rFonts w:ascii="Times New Roman" w:eastAsia="Times New Roman" w:hAnsi="Times New Roman" w:cs="Times New Roman"/>
          <w:color w:val="000000"/>
          <w:sz w:val="28"/>
          <w:szCs w:val="28"/>
          <w:lang w:eastAsia="ru-RU"/>
        </w:rPr>
        <w:t>л ь</w:t>
      </w:r>
      <w:proofErr w:type="gramEnd"/>
      <w:r w:rsidRPr="000117AF">
        <w:rPr>
          <w:rFonts w:ascii="Times New Roman" w:eastAsia="Times New Roman" w:hAnsi="Times New Roman" w:cs="Times New Roman"/>
          <w:color w:val="000000"/>
          <w:sz w:val="28"/>
          <w:szCs w:val="28"/>
          <w:lang w:eastAsia="ru-RU"/>
        </w:rPr>
        <w:t xml:space="preserve"> д е г и д ы. Получение альдегидов окислением соответствующих спиртов. Химические свойства альдегидов: окисление в соответствующую кислоту и восстановление в соответствующий спирт. Применение формальдегида и ацетальдегида на основе свойств.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К а </w:t>
      </w:r>
      <w:proofErr w:type="gramStart"/>
      <w:r w:rsidRPr="000117AF">
        <w:rPr>
          <w:rFonts w:ascii="Times New Roman" w:eastAsia="Times New Roman" w:hAnsi="Times New Roman" w:cs="Times New Roman"/>
          <w:color w:val="000000"/>
          <w:sz w:val="28"/>
          <w:szCs w:val="28"/>
          <w:lang w:eastAsia="ru-RU"/>
        </w:rPr>
        <w:t>р</w:t>
      </w:r>
      <w:proofErr w:type="gramEnd"/>
      <w:r w:rsidRPr="000117AF">
        <w:rPr>
          <w:rFonts w:ascii="Times New Roman" w:eastAsia="Times New Roman" w:hAnsi="Times New Roman" w:cs="Times New Roman"/>
          <w:color w:val="000000"/>
          <w:sz w:val="28"/>
          <w:szCs w:val="28"/>
          <w:lang w:eastAsia="ru-RU"/>
        </w:rPr>
        <w:t xml:space="preserve"> б о н о в ы е к и с л о т ы. Получение карбоновых кислот окислением альдегидов. Химические свойства уксусной кислоты: общие свойства с неорганическими кислотами и реакция этерификации. Применение уксусной кислоты на основе свойств. </w:t>
      </w:r>
      <w:proofErr w:type="gramStart"/>
      <w:r w:rsidRPr="000117AF">
        <w:rPr>
          <w:rFonts w:ascii="Times New Roman" w:eastAsia="Times New Roman" w:hAnsi="Times New Roman" w:cs="Times New Roman"/>
          <w:color w:val="000000"/>
          <w:sz w:val="28"/>
          <w:szCs w:val="28"/>
          <w:lang w:eastAsia="ru-RU"/>
        </w:rPr>
        <w:t>Высшие жирные кислоты на примере пальмитиновой и стеариновой.</w:t>
      </w:r>
      <w:proofErr w:type="gramEnd"/>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С л о ж н ы е э ф и </w:t>
      </w:r>
      <w:proofErr w:type="gramStart"/>
      <w:r w:rsidRPr="000117AF">
        <w:rPr>
          <w:rFonts w:ascii="Times New Roman" w:eastAsia="Times New Roman" w:hAnsi="Times New Roman" w:cs="Times New Roman"/>
          <w:color w:val="000000"/>
          <w:sz w:val="28"/>
          <w:szCs w:val="28"/>
          <w:lang w:eastAsia="ru-RU"/>
        </w:rPr>
        <w:t>р</w:t>
      </w:r>
      <w:proofErr w:type="gramEnd"/>
      <w:r w:rsidRPr="000117AF">
        <w:rPr>
          <w:rFonts w:ascii="Times New Roman" w:eastAsia="Times New Roman" w:hAnsi="Times New Roman" w:cs="Times New Roman"/>
          <w:color w:val="000000"/>
          <w:sz w:val="28"/>
          <w:szCs w:val="28"/>
          <w:lang w:eastAsia="ru-RU"/>
        </w:rPr>
        <w:t xml:space="preserve"> ы и ж и р ы. Получение сложных эфиров реакцией этерификации. Сложные эфиры в природе, их значение. Применение сложных эфиров на основе свойств.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Жиры как сложные эфиры. Химические свойства жиров: гидролиз (омыление) и гидрирование жидких жиров. Применение жиров на основе свойств.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У </w:t>
      </w:r>
      <w:proofErr w:type="gramStart"/>
      <w:r w:rsidRPr="000117AF">
        <w:rPr>
          <w:rFonts w:ascii="Times New Roman" w:eastAsia="Times New Roman" w:hAnsi="Times New Roman" w:cs="Times New Roman"/>
          <w:color w:val="000000"/>
          <w:sz w:val="28"/>
          <w:szCs w:val="28"/>
          <w:lang w:eastAsia="ru-RU"/>
        </w:rPr>
        <w:t>г</w:t>
      </w:r>
      <w:proofErr w:type="gramEnd"/>
      <w:r w:rsidRPr="000117AF">
        <w:rPr>
          <w:rFonts w:ascii="Times New Roman" w:eastAsia="Times New Roman" w:hAnsi="Times New Roman" w:cs="Times New Roman"/>
          <w:color w:val="000000"/>
          <w:sz w:val="28"/>
          <w:szCs w:val="28"/>
          <w:lang w:eastAsia="ru-RU"/>
        </w:rPr>
        <w:t xml:space="preserve"> л е в о д ы. Углеводы, значение углеводов в живой природе и в жизни человека.</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Глюкоза - вещество с двойственной функцией - </w:t>
      </w:r>
      <w:proofErr w:type="spellStart"/>
      <w:r w:rsidRPr="000117AF">
        <w:rPr>
          <w:rFonts w:ascii="Times New Roman" w:eastAsia="Times New Roman" w:hAnsi="Times New Roman" w:cs="Times New Roman"/>
          <w:color w:val="000000"/>
          <w:sz w:val="28"/>
          <w:szCs w:val="28"/>
          <w:lang w:eastAsia="ru-RU"/>
        </w:rPr>
        <w:t>альдегидоспирт</w:t>
      </w:r>
      <w:proofErr w:type="spellEnd"/>
      <w:r w:rsidRPr="000117AF">
        <w:rPr>
          <w:rFonts w:ascii="Times New Roman" w:eastAsia="Times New Roman" w:hAnsi="Times New Roman" w:cs="Times New Roman"/>
          <w:color w:val="000000"/>
          <w:sz w:val="28"/>
          <w:szCs w:val="28"/>
          <w:lang w:eastAsia="ru-RU"/>
        </w:rPr>
        <w:t xml:space="preserve">. Химические свойства глюкозы: окисление в </w:t>
      </w:r>
      <w:proofErr w:type="spellStart"/>
      <w:r w:rsidRPr="000117AF">
        <w:rPr>
          <w:rFonts w:ascii="Times New Roman" w:eastAsia="Times New Roman" w:hAnsi="Times New Roman" w:cs="Times New Roman"/>
          <w:color w:val="000000"/>
          <w:sz w:val="28"/>
          <w:szCs w:val="28"/>
          <w:lang w:eastAsia="ru-RU"/>
        </w:rPr>
        <w:t>глюконовую</w:t>
      </w:r>
      <w:proofErr w:type="spellEnd"/>
      <w:r w:rsidRPr="000117AF">
        <w:rPr>
          <w:rFonts w:ascii="Times New Roman" w:eastAsia="Times New Roman" w:hAnsi="Times New Roman" w:cs="Times New Roman"/>
          <w:color w:val="000000"/>
          <w:sz w:val="28"/>
          <w:szCs w:val="28"/>
          <w:lang w:eastAsia="ru-RU"/>
        </w:rPr>
        <w:t xml:space="preserve"> кислоту, восстановление в сорбит, брожение (молочнокислое и спиртовое). Применение глюкозы на основе свойств.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lastRenderedPageBreak/>
        <w:t>Демонстрации.</w:t>
      </w:r>
      <w:r w:rsidRPr="000117AF">
        <w:rPr>
          <w:rFonts w:ascii="Times New Roman" w:eastAsia="Times New Roman" w:hAnsi="Times New Roman" w:cs="Times New Roman"/>
          <w:color w:val="000000"/>
          <w:sz w:val="28"/>
          <w:szCs w:val="28"/>
          <w:lang w:eastAsia="ru-RU"/>
        </w:rPr>
        <w:t> Окисление спирта в альдегид. Качественная реакция на многоатомные спирты. Коллекция «Каменный уголь и продукты его переработки». Качественные реакции на фенол. Реакция «серебряного зеркала» альдегидов и глюкозы. Окисление альдегидов и глюкозы в кислоты с помощью гидроксида меди (II). Получение уксусно-этилового эфира. Качественная реакция на крахмал.</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Лабораторные опыты.</w:t>
      </w:r>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b/>
          <w:bCs/>
          <w:color w:val="000000"/>
          <w:sz w:val="28"/>
          <w:szCs w:val="28"/>
          <w:lang w:eastAsia="ru-RU"/>
        </w:rPr>
        <w:t>5</w:t>
      </w:r>
      <w:r w:rsidRPr="000117AF">
        <w:rPr>
          <w:rFonts w:ascii="Times New Roman" w:eastAsia="Times New Roman" w:hAnsi="Times New Roman" w:cs="Times New Roman"/>
          <w:color w:val="000000"/>
          <w:sz w:val="28"/>
          <w:szCs w:val="28"/>
          <w:lang w:eastAsia="ru-RU"/>
        </w:rPr>
        <w:t> Свойства этилового спирта. </w:t>
      </w:r>
      <w:r w:rsidRPr="000117AF">
        <w:rPr>
          <w:rFonts w:ascii="Times New Roman" w:eastAsia="Times New Roman" w:hAnsi="Times New Roman" w:cs="Times New Roman"/>
          <w:b/>
          <w:bCs/>
          <w:color w:val="000000"/>
          <w:sz w:val="28"/>
          <w:szCs w:val="28"/>
          <w:lang w:eastAsia="ru-RU"/>
        </w:rPr>
        <w:t>6, 7</w:t>
      </w:r>
      <w:r w:rsidRPr="000117AF">
        <w:rPr>
          <w:rFonts w:ascii="Times New Roman" w:eastAsia="Times New Roman" w:hAnsi="Times New Roman" w:cs="Times New Roman"/>
          <w:color w:val="000000"/>
          <w:sz w:val="28"/>
          <w:szCs w:val="28"/>
          <w:lang w:eastAsia="ru-RU"/>
        </w:rPr>
        <w:t> Свойства глицерина, формальдегида. </w:t>
      </w:r>
      <w:r w:rsidRPr="000117AF">
        <w:rPr>
          <w:rFonts w:ascii="Times New Roman" w:eastAsia="Times New Roman" w:hAnsi="Times New Roman" w:cs="Times New Roman"/>
          <w:b/>
          <w:bCs/>
          <w:color w:val="000000"/>
          <w:sz w:val="28"/>
          <w:szCs w:val="28"/>
          <w:lang w:eastAsia="ru-RU"/>
        </w:rPr>
        <w:t>8 </w:t>
      </w:r>
      <w:r w:rsidRPr="000117AF">
        <w:rPr>
          <w:rFonts w:ascii="Times New Roman" w:eastAsia="Times New Roman" w:hAnsi="Times New Roman" w:cs="Times New Roman"/>
          <w:color w:val="000000"/>
          <w:sz w:val="28"/>
          <w:szCs w:val="28"/>
          <w:lang w:eastAsia="ru-RU"/>
        </w:rPr>
        <w:t>Свойства уксусной кислоты. </w:t>
      </w:r>
      <w:r w:rsidRPr="000117AF">
        <w:rPr>
          <w:rFonts w:ascii="Times New Roman" w:eastAsia="Times New Roman" w:hAnsi="Times New Roman" w:cs="Times New Roman"/>
          <w:b/>
          <w:bCs/>
          <w:color w:val="000000"/>
          <w:sz w:val="28"/>
          <w:szCs w:val="28"/>
          <w:lang w:eastAsia="ru-RU"/>
        </w:rPr>
        <w:t>9</w:t>
      </w:r>
      <w:r w:rsidRPr="000117AF">
        <w:rPr>
          <w:rFonts w:ascii="Times New Roman" w:eastAsia="Times New Roman" w:hAnsi="Times New Roman" w:cs="Times New Roman"/>
          <w:color w:val="000000"/>
          <w:sz w:val="28"/>
          <w:szCs w:val="28"/>
          <w:lang w:eastAsia="ru-RU"/>
        </w:rPr>
        <w:t> свойства жиров. </w:t>
      </w:r>
      <w:r w:rsidRPr="000117AF">
        <w:rPr>
          <w:rFonts w:ascii="Times New Roman" w:eastAsia="Times New Roman" w:hAnsi="Times New Roman" w:cs="Times New Roman"/>
          <w:b/>
          <w:bCs/>
          <w:color w:val="000000"/>
          <w:sz w:val="28"/>
          <w:szCs w:val="28"/>
          <w:lang w:eastAsia="ru-RU"/>
        </w:rPr>
        <w:t>10 </w:t>
      </w:r>
      <w:r w:rsidRPr="000117AF">
        <w:rPr>
          <w:rFonts w:ascii="Times New Roman" w:eastAsia="Times New Roman" w:hAnsi="Times New Roman" w:cs="Times New Roman"/>
          <w:color w:val="000000"/>
          <w:sz w:val="28"/>
          <w:szCs w:val="28"/>
          <w:lang w:eastAsia="ru-RU"/>
        </w:rPr>
        <w:t>Сравнение свойств растворов мыла и стирального порошка. </w:t>
      </w:r>
      <w:r w:rsidRPr="000117AF">
        <w:rPr>
          <w:rFonts w:ascii="Times New Roman" w:eastAsia="Times New Roman" w:hAnsi="Times New Roman" w:cs="Times New Roman"/>
          <w:b/>
          <w:bCs/>
          <w:color w:val="000000"/>
          <w:sz w:val="28"/>
          <w:szCs w:val="28"/>
          <w:lang w:eastAsia="ru-RU"/>
        </w:rPr>
        <w:t>11, 12</w:t>
      </w:r>
      <w:r w:rsidRPr="000117AF">
        <w:rPr>
          <w:rFonts w:ascii="Times New Roman" w:eastAsia="Times New Roman" w:hAnsi="Times New Roman" w:cs="Times New Roman"/>
          <w:color w:val="000000"/>
          <w:sz w:val="28"/>
          <w:szCs w:val="28"/>
          <w:lang w:eastAsia="ru-RU"/>
        </w:rPr>
        <w:t> Свойства глюкозы, крахмала.</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Тема 4. Азотсодержащие органические вещества </w:t>
      </w:r>
      <w:r w:rsidRPr="000117AF">
        <w:rPr>
          <w:rFonts w:ascii="Times New Roman" w:eastAsia="Times New Roman" w:hAnsi="Times New Roman" w:cs="Times New Roman"/>
          <w:b/>
          <w:bCs/>
          <w:i/>
          <w:iCs/>
          <w:color w:val="000000"/>
          <w:sz w:val="28"/>
          <w:szCs w:val="28"/>
          <w:lang w:eastAsia="ru-RU"/>
        </w:rPr>
        <w:t>(10 ч)</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А </w:t>
      </w:r>
      <w:proofErr w:type="gramStart"/>
      <w:r w:rsidRPr="000117AF">
        <w:rPr>
          <w:rFonts w:ascii="Times New Roman" w:eastAsia="Times New Roman" w:hAnsi="Times New Roman" w:cs="Times New Roman"/>
          <w:color w:val="000000"/>
          <w:sz w:val="28"/>
          <w:szCs w:val="28"/>
          <w:lang w:eastAsia="ru-RU"/>
        </w:rPr>
        <w:t>м</w:t>
      </w:r>
      <w:proofErr w:type="gramEnd"/>
      <w:r w:rsidRPr="000117AF">
        <w:rPr>
          <w:rFonts w:ascii="Times New Roman" w:eastAsia="Times New Roman" w:hAnsi="Times New Roman" w:cs="Times New Roman"/>
          <w:color w:val="000000"/>
          <w:sz w:val="28"/>
          <w:szCs w:val="28"/>
          <w:lang w:eastAsia="ru-RU"/>
        </w:rPr>
        <w:t xml:space="preserve"> и н ы. Понятие об аминах. Получение ароматического амина - анилина - из нитробензола. Анилин как органическое основание. Взаимное влияние атомов в молекуле анилина: ослабление основных свойств и взаимодействие с бромной водой. Применение анилина на основе свойств.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А </w:t>
      </w:r>
      <w:proofErr w:type="gramStart"/>
      <w:r w:rsidRPr="000117AF">
        <w:rPr>
          <w:rFonts w:ascii="Times New Roman" w:eastAsia="Times New Roman" w:hAnsi="Times New Roman" w:cs="Times New Roman"/>
          <w:color w:val="000000"/>
          <w:sz w:val="28"/>
          <w:szCs w:val="28"/>
          <w:lang w:eastAsia="ru-RU"/>
        </w:rPr>
        <w:t>м</w:t>
      </w:r>
      <w:proofErr w:type="gramEnd"/>
      <w:r w:rsidRPr="000117AF">
        <w:rPr>
          <w:rFonts w:ascii="Times New Roman" w:eastAsia="Times New Roman" w:hAnsi="Times New Roman" w:cs="Times New Roman"/>
          <w:color w:val="000000"/>
          <w:sz w:val="28"/>
          <w:szCs w:val="28"/>
          <w:lang w:eastAsia="ru-RU"/>
        </w:rPr>
        <w:t xml:space="preserve"> и н о к и с л о т ы. Получение аминокислот из карбоновых кислот и гидролизом белков. Химические свойства аминокислот как амфотерных органических соединений: взаимодействие со щелочами, кислотами и друг с другом (реакция поликонденсации). Пептидная связь и полипептиды. Применение аминокислот на основе свойств.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Б е л </w:t>
      </w:r>
      <w:proofErr w:type="gramStart"/>
      <w:r w:rsidRPr="000117AF">
        <w:rPr>
          <w:rFonts w:ascii="Times New Roman" w:eastAsia="Times New Roman" w:hAnsi="Times New Roman" w:cs="Times New Roman"/>
          <w:color w:val="000000"/>
          <w:sz w:val="28"/>
          <w:szCs w:val="28"/>
          <w:lang w:eastAsia="ru-RU"/>
        </w:rPr>
        <w:t>к</w:t>
      </w:r>
      <w:proofErr w:type="gramEnd"/>
      <w:r w:rsidRPr="000117AF">
        <w:rPr>
          <w:rFonts w:ascii="Times New Roman" w:eastAsia="Times New Roman" w:hAnsi="Times New Roman" w:cs="Times New Roman"/>
          <w:color w:val="000000"/>
          <w:sz w:val="28"/>
          <w:szCs w:val="28"/>
          <w:lang w:eastAsia="ru-RU"/>
        </w:rPr>
        <w:t xml:space="preserve"> и. </w:t>
      </w:r>
      <w:proofErr w:type="gramStart"/>
      <w:r w:rsidRPr="000117AF">
        <w:rPr>
          <w:rFonts w:ascii="Times New Roman" w:eastAsia="Times New Roman" w:hAnsi="Times New Roman" w:cs="Times New Roman"/>
          <w:color w:val="000000"/>
          <w:sz w:val="28"/>
          <w:szCs w:val="28"/>
          <w:lang w:eastAsia="ru-RU"/>
        </w:rPr>
        <w:t>Получение</w:t>
      </w:r>
      <w:proofErr w:type="gramEnd"/>
      <w:r w:rsidRPr="000117AF">
        <w:rPr>
          <w:rFonts w:ascii="Times New Roman" w:eastAsia="Times New Roman" w:hAnsi="Times New Roman" w:cs="Times New Roman"/>
          <w:color w:val="000000"/>
          <w:sz w:val="28"/>
          <w:szCs w:val="28"/>
          <w:lang w:eastAsia="ru-RU"/>
        </w:rPr>
        <w:t xml:space="preserve"> белков реакцией поликонденсации аминокислот. Первичная, вторичная и третичная структуры белков. Химические свойства белков: горение, денатурация, гидролиз и цветные реакции. Биохимические функции белков.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Генетическая связь между классами органических соединений.</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Нуклеиновые кислоты. Синтез нуклеиновых кислот в клетке из нуклеотидов. Общий план строения нуклеотида. Сравнение строения и функций РНК и ДНК. Роль нуклеиновых кислот в хранении и передаче наследственной информации. Понятие о биотехнологии и генной инженерии.</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Демонстрации.</w:t>
      </w:r>
      <w:r w:rsidRPr="000117AF">
        <w:rPr>
          <w:rFonts w:ascii="Times New Roman" w:eastAsia="Times New Roman" w:hAnsi="Times New Roman" w:cs="Times New Roman"/>
          <w:color w:val="000000"/>
          <w:sz w:val="28"/>
          <w:szCs w:val="28"/>
          <w:lang w:eastAsia="ru-RU"/>
        </w:rPr>
        <w:t xml:space="preserve"> Взаимодействие аммиака и анилина с соляной кислотой. Реакция анилина с бромной водой. Доказательство наличия функциональных групп в растворах аминокислот. Растворение и осаждение белков. Цветные реакции белков: </w:t>
      </w:r>
      <w:proofErr w:type="gramStart"/>
      <w:r w:rsidRPr="000117AF">
        <w:rPr>
          <w:rFonts w:ascii="Times New Roman" w:eastAsia="Times New Roman" w:hAnsi="Times New Roman" w:cs="Times New Roman"/>
          <w:color w:val="000000"/>
          <w:sz w:val="28"/>
          <w:szCs w:val="28"/>
          <w:lang w:eastAsia="ru-RU"/>
        </w:rPr>
        <w:t>ксантопротеиновая</w:t>
      </w:r>
      <w:proofErr w:type="gramEnd"/>
      <w:r w:rsidRPr="000117AF">
        <w:rPr>
          <w:rFonts w:ascii="Times New Roman" w:eastAsia="Times New Roman" w:hAnsi="Times New Roman" w:cs="Times New Roman"/>
          <w:color w:val="000000"/>
          <w:sz w:val="28"/>
          <w:szCs w:val="28"/>
          <w:lang w:eastAsia="ru-RU"/>
        </w:rPr>
        <w:t xml:space="preserve"> и </w:t>
      </w:r>
      <w:proofErr w:type="spellStart"/>
      <w:r w:rsidRPr="000117AF">
        <w:rPr>
          <w:rFonts w:ascii="Times New Roman" w:eastAsia="Times New Roman" w:hAnsi="Times New Roman" w:cs="Times New Roman"/>
          <w:color w:val="000000"/>
          <w:sz w:val="28"/>
          <w:szCs w:val="28"/>
          <w:lang w:eastAsia="ru-RU"/>
        </w:rPr>
        <w:t>биуретовая</w:t>
      </w:r>
      <w:proofErr w:type="spellEnd"/>
      <w:r w:rsidRPr="000117AF">
        <w:rPr>
          <w:rFonts w:ascii="Times New Roman" w:eastAsia="Times New Roman" w:hAnsi="Times New Roman" w:cs="Times New Roman"/>
          <w:color w:val="000000"/>
          <w:sz w:val="28"/>
          <w:szCs w:val="28"/>
          <w:lang w:eastAsia="ru-RU"/>
        </w:rPr>
        <w:t>. Горение птичьего пера и шерстяной нити. Модель молекулы ДНК. Переходы: этанол </w:t>
      </w:r>
      <w:r w:rsidRPr="000117AF">
        <w:rPr>
          <w:rFonts w:ascii="Times New Roman" w:eastAsia="Times New Roman" w:hAnsi="Times New Roman" w:cs="Times New Roman"/>
          <w:noProof/>
          <w:color w:val="000000"/>
          <w:sz w:val="28"/>
          <w:szCs w:val="28"/>
          <w:lang w:eastAsia="ru-RU"/>
        </w:rPr>
        <w:drawing>
          <wp:inline distT="0" distB="0" distL="0" distR="0" wp14:anchorId="645EBBA8" wp14:editId="215216FE">
            <wp:extent cx="191135" cy="138430"/>
            <wp:effectExtent l="0" t="0" r="0" b="0"/>
            <wp:docPr id="5" name="Рисунок 5" descr="hello_html_m6bb904b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6bb904b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r w:rsidRPr="000117AF">
        <w:rPr>
          <w:rFonts w:ascii="Times New Roman" w:eastAsia="Times New Roman" w:hAnsi="Times New Roman" w:cs="Times New Roman"/>
          <w:color w:val="000000"/>
          <w:sz w:val="28"/>
          <w:szCs w:val="28"/>
          <w:lang w:eastAsia="ru-RU"/>
        </w:rPr>
        <w:t> этилен этиленгликоль </w:t>
      </w:r>
      <w:r w:rsidRPr="000117AF">
        <w:rPr>
          <w:rFonts w:ascii="Times New Roman" w:eastAsia="Times New Roman" w:hAnsi="Times New Roman" w:cs="Times New Roman"/>
          <w:noProof/>
          <w:color w:val="000000"/>
          <w:sz w:val="28"/>
          <w:szCs w:val="28"/>
          <w:lang w:eastAsia="ru-RU"/>
        </w:rPr>
        <w:drawing>
          <wp:inline distT="0" distB="0" distL="0" distR="0" wp14:anchorId="6548C485" wp14:editId="33A80FA3">
            <wp:extent cx="191135" cy="138430"/>
            <wp:effectExtent l="0" t="0" r="0" b="0"/>
            <wp:docPr id="6" name="Рисунок 6" descr="hello_html_m6bb904b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llo_html_m6bb904b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r w:rsidRPr="000117AF">
        <w:rPr>
          <w:rFonts w:ascii="Times New Roman" w:eastAsia="Times New Roman" w:hAnsi="Times New Roman" w:cs="Times New Roman"/>
          <w:color w:val="000000"/>
          <w:sz w:val="28"/>
          <w:szCs w:val="28"/>
          <w:lang w:eastAsia="ru-RU"/>
        </w:rPr>
        <w:t> </w:t>
      </w:r>
      <w:proofErr w:type="spellStart"/>
      <w:r w:rsidRPr="000117AF">
        <w:rPr>
          <w:rFonts w:ascii="Times New Roman" w:eastAsia="Times New Roman" w:hAnsi="Times New Roman" w:cs="Times New Roman"/>
          <w:color w:val="000000"/>
          <w:sz w:val="28"/>
          <w:szCs w:val="28"/>
          <w:lang w:eastAsia="ru-RU"/>
        </w:rPr>
        <w:t>этиленгликолят</w:t>
      </w:r>
      <w:proofErr w:type="spellEnd"/>
      <w:r w:rsidRPr="000117AF">
        <w:rPr>
          <w:rFonts w:ascii="Times New Roman" w:eastAsia="Times New Roman" w:hAnsi="Times New Roman" w:cs="Times New Roman"/>
          <w:color w:val="000000"/>
          <w:sz w:val="28"/>
          <w:szCs w:val="28"/>
          <w:lang w:eastAsia="ru-RU"/>
        </w:rPr>
        <w:t xml:space="preserve"> меди (II); этанол </w:t>
      </w:r>
      <w:r w:rsidRPr="000117AF">
        <w:rPr>
          <w:rFonts w:ascii="Times New Roman" w:eastAsia="Times New Roman" w:hAnsi="Times New Roman" w:cs="Times New Roman"/>
          <w:noProof/>
          <w:color w:val="000000"/>
          <w:sz w:val="28"/>
          <w:szCs w:val="28"/>
          <w:lang w:eastAsia="ru-RU"/>
        </w:rPr>
        <w:drawing>
          <wp:inline distT="0" distB="0" distL="0" distR="0" wp14:anchorId="516CBA94" wp14:editId="533E9BDA">
            <wp:extent cx="191135" cy="138430"/>
            <wp:effectExtent l="0" t="0" r="0" b="0"/>
            <wp:docPr id="7" name="Рисунок 7" descr="hello_html_m6bb904b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ello_html_m6bb904b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roofErr w:type="spellStart"/>
      <w:r w:rsidRPr="000117AF">
        <w:rPr>
          <w:rFonts w:ascii="Times New Roman" w:eastAsia="Times New Roman" w:hAnsi="Times New Roman" w:cs="Times New Roman"/>
          <w:color w:val="000000"/>
          <w:sz w:val="28"/>
          <w:szCs w:val="28"/>
          <w:lang w:eastAsia="ru-RU"/>
        </w:rPr>
        <w:t>этаналь</w:t>
      </w:r>
      <w:proofErr w:type="spellEnd"/>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noProof/>
          <w:color w:val="000000"/>
          <w:sz w:val="28"/>
          <w:szCs w:val="28"/>
          <w:lang w:eastAsia="ru-RU"/>
        </w:rPr>
        <w:drawing>
          <wp:inline distT="0" distB="0" distL="0" distR="0" wp14:anchorId="23EDDD1A" wp14:editId="7747FF4A">
            <wp:extent cx="191135" cy="138430"/>
            <wp:effectExtent l="0" t="0" r="0" b="0"/>
            <wp:docPr id="8" name="Рисунок 8" descr="hello_html_m6bb904b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llo_html_m6bb904b4.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135" cy="138430"/>
                    </a:xfrm>
                    <a:prstGeom prst="rect">
                      <a:avLst/>
                    </a:prstGeom>
                    <a:noFill/>
                    <a:ln>
                      <a:noFill/>
                    </a:ln>
                  </pic:spPr>
                </pic:pic>
              </a:graphicData>
            </a:graphic>
          </wp:inline>
        </w:drawing>
      </w:r>
      <w:proofErr w:type="spellStart"/>
      <w:r w:rsidRPr="000117AF">
        <w:rPr>
          <w:rFonts w:ascii="Times New Roman" w:eastAsia="Times New Roman" w:hAnsi="Times New Roman" w:cs="Times New Roman"/>
          <w:color w:val="000000"/>
          <w:sz w:val="28"/>
          <w:szCs w:val="28"/>
          <w:lang w:eastAsia="ru-RU"/>
        </w:rPr>
        <w:t>этановая</w:t>
      </w:r>
      <w:proofErr w:type="spellEnd"/>
      <w:r w:rsidRPr="000117AF">
        <w:rPr>
          <w:rFonts w:ascii="Times New Roman" w:eastAsia="Times New Roman" w:hAnsi="Times New Roman" w:cs="Times New Roman"/>
          <w:color w:val="000000"/>
          <w:sz w:val="28"/>
          <w:szCs w:val="28"/>
          <w:lang w:eastAsia="ru-RU"/>
        </w:rPr>
        <w:t xml:space="preserve"> кислота.</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Лабораторные опыты.</w:t>
      </w:r>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b/>
          <w:bCs/>
          <w:color w:val="000000"/>
          <w:sz w:val="28"/>
          <w:szCs w:val="28"/>
          <w:lang w:eastAsia="ru-RU"/>
        </w:rPr>
        <w:t>13</w:t>
      </w:r>
      <w:r w:rsidRPr="000117AF">
        <w:rPr>
          <w:rFonts w:ascii="Times New Roman" w:eastAsia="Times New Roman" w:hAnsi="Times New Roman" w:cs="Times New Roman"/>
          <w:color w:val="000000"/>
          <w:sz w:val="28"/>
          <w:szCs w:val="28"/>
          <w:lang w:eastAsia="ru-RU"/>
        </w:rPr>
        <w:t>. Свойства белков.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Практическая работа №1.</w:t>
      </w:r>
      <w:r w:rsidRPr="000117AF">
        <w:rPr>
          <w:rFonts w:ascii="Times New Roman" w:eastAsia="Times New Roman" w:hAnsi="Times New Roman" w:cs="Times New Roman"/>
          <w:color w:val="000000"/>
          <w:sz w:val="28"/>
          <w:szCs w:val="28"/>
          <w:lang w:eastAsia="ru-RU"/>
        </w:rPr>
        <w:t> Идентификация органических соединений.</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lastRenderedPageBreak/>
        <w:t>Тема 5. Биологически активные органические соединения </w:t>
      </w:r>
      <w:r w:rsidRPr="000117AF">
        <w:rPr>
          <w:rFonts w:ascii="Times New Roman" w:eastAsia="Times New Roman" w:hAnsi="Times New Roman" w:cs="Times New Roman"/>
          <w:b/>
          <w:bCs/>
          <w:i/>
          <w:iCs/>
          <w:color w:val="000000"/>
          <w:sz w:val="28"/>
          <w:szCs w:val="28"/>
          <w:lang w:eastAsia="ru-RU"/>
        </w:rPr>
        <w:t>(6 ч)</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Ф е </w:t>
      </w:r>
      <w:proofErr w:type="gramStart"/>
      <w:r w:rsidRPr="000117AF">
        <w:rPr>
          <w:rFonts w:ascii="Times New Roman" w:eastAsia="Times New Roman" w:hAnsi="Times New Roman" w:cs="Times New Roman"/>
          <w:color w:val="000000"/>
          <w:sz w:val="28"/>
          <w:szCs w:val="28"/>
          <w:lang w:eastAsia="ru-RU"/>
        </w:rPr>
        <w:t>р</w:t>
      </w:r>
      <w:proofErr w:type="gramEnd"/>
      <w:r w:rsidRPr="000117AF">
        <w:rPr>
          <w:rFonts w:ascii="Times New Roman" w:eastAsia="Times New Roman" w:hAnsi="Times New Roman" w:cs="Times New Roman"/>
          <w:color w:val="000000"/>
          <w:sz w:val="28"/>
          <w:szCs w:val="28"/>
          <w:lang w:eastAsia="ru-RU"/>
        </w:rPr>
        <w:t xml:space="preserve"> м е н т ы. Ферменты как биологические катализаторы белковой природы. Особенности функционирования ферментов. Роль ферментов в жизнедеятельности живых организмов и народном хозяйстве.</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В и т а </w:t>
      </w:r>
      <w:proofErr w:type="gramStart"/>
      <w:r w:rsidRPr="000117AF">
        <w:rPr>
          <w:rFonts w:ascii="Times New Roman" w:eastAsia="Times New Roman" w:hAnsi="Times New Roman" w:cs="Times New Roman"/>
          <w:color w:val="000000"/>
          <w:sz w:val="28"/>
          <w:szCs w:val="28"/>
          <w:lang w:eastAsia="ru-RU"/>
        </w:rPr>
        <w:t>м</w:t>
      </w:r>
      <w:proofErr w:type="gramEnd"/>
      <w:r w:rsidRPr="000117AF">
        <w:rPr>
          <w:rFonts w:ascii="Times New Roman" w:eastAsia="Times New Roman" w:hAnsi="Times New Roman" w:cs="Times New Roman"/>
          <w:color w:val="000000"/>
          <w:sz w:val="28"/>
          <w:szCs w:val="28"/>
          <w:lang w:eastAsia="ru-RU"/>
        </w:rPr>
        <w:t xml:space="preserve"> и н ы. Понятие о витаминах. Нарушения, связанные с витаминами: авитаминозы, гиповитаминозы и гипервитаминозы. Витамин</w:t>
      </w:r>
      <w:proofErr w:type="gramStart"/>
      <w:r w:rsidRPr="000117AF">
        <w:rPr>
          <w:rFonts w:ascii="Times New Roman" w:eastAsia="Times New Roman" w:hAnsi="Times New Roman" w:cs="Times New Roman"/>
          <w:color w:val="000000"/>
          <w:sz w:val="28"/>
          <w:szCs w:val="28"/>
          <w:lang w:eastAsia="ru-RU"/>
        </w:rPr>
        <w:t xml:space="preserve"> С</w:t>
      </w:r>
      <w:proofErr w:type="gramEnd"/>
      <w:r w:rsidRPr="000117AF">
        <w:rPr>
          <w:rFonts w:ascii="Times New Roman" w:eastAsia="Times New Roman" w:hAnsi="Times New Roman" w:cs="Times New Roman"/>
          <w:color w:val="000000"/>
          <w:sz w:val="28"/>
          <w:szCs w:val="28"/>
          <w:lang w:eastAsia="ru-RU"/>
        </w:rPr>
        <w:t xml:space="preserve"> как представитель водорастворимых витаминов и витамин А как представитель жирорастворимых витаминов.</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Г о </w:t>
      </w:r>
      <w:proofErr w:type="gramStart"/>
      <w:r w:rsidRPr="000117AF">
        <w:rPr>
          <w:rFonts w:ascii="Times New Roman" w:eastAsia="Times New Roman" w:hAnsi="Times New Roman" w:cs="Times New Roman"/>
          <w:color w:val="000000"/>
          <w:sz w:val="28"/>
          <w:szCs w:val="28"/>
          <w:lang w:eastAsia="ru-RU"/>
        </w:rPr>
        <w:t>р</w:t>
      </w:r>
      <w:proofErr w:type="gramEnd"/>
      <w:r w:rsidRPr="000117AF">
        <w:rPr>
          <w:rFonts w:ascii="Times New Roman" w:eastAsia="Times New Roman" w:hAnsi="Times New Roman" w:cs="Times New Roman"/>
          <w:color w:val="000000"/>
          <w:sz w:val="28"/>
          <w:szCs w:val="28"/>
          <w:lang w:eastAsia="ru-RU"/>
        </w:rPr>
        <w:t xml:space="preserve"> м о н ы. Понятие о гормонах как гуморальных регуляторах жизнедеятельности живых организмов. Инсулин и адреналин как представители гормонов. Профилактика сахарного диабета.</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Л е к а </w:t>
      </w:r>
      <w:proofErr w:type="gramStart"/>
      <w:r w:rsidRPr="000117AF">
        <w:rPr>
          <w:rFonts w:ascii="Times New Roman" w:eastAsia="Times New Roman" w:hAnsi="Times New Roman" w:cs="Times New Roman"/>
          <w:color w:val="000000"/>
          <w:sz w:val="28"/>
          <w:szCs w:val="28"/>
          <w:lang w:eastAsia="ru-RU"/>
        </w:rPr>
        <w:t>р</w:t>
      </w:r>
      <w:proofErr w:type="gramEnd"/>
      <w:r w:rsidRPr="000117AF">
        <w:rPr>
          <w:rFonts w:ascii="Times New Roman" w:eastAsia="Times New Roman" w:hAnsi="Times New Roman" w:cs="Times New Roman"/>
          <w:color w:val="000000"/>
          <w:sz w:val="28"/>
          <w:szCs w:val="28"/>
          <w:lang w:eastAsia="ru-RU"/>
        </w:rPr>
        <w:t xml:space="preserve"> с т в а. Лекарственная химия: от </w:t>
      </w:r>
      <w:proofErr w:type="spellStart"/>
      <w:r w:rsidRPr="000117AF">
        <w:rPr>
          <w:rFonts w:ascii="Times New Roman" w:eastAsia="Times New Roman" w:hAnsi="Times New Roman" w:cs="Times New Roman"/>
          <w:color w:val="000000"/>
          <w:sz w:val="28"/>
          <w:szCs w:val="28"/>
          <w:lang w:eastAsia="ru-RU"/>
        </w:rPr>
        <w:t>иатрохимии</w:t>
      </w:r>
      <w:proofErr w:type="spellEnd"/>
      <w:r w:rsidRPr="000117AF">
        <w:rPr>
          <w:rFonts w:ascii="Times New Roman" w:eastAsia="Times New Roman" w:hAnsi="Times New Roman" w:cs="Times New Roman"/>
          <w:color w:val="000000"/>
          <w:sz w:val="28"/>
          <w:szCs w:val="28"/>
          <w:lang w:eastAsia="ru-RU"/>
        </w:rPr>
        <w:t xml:space="preserve"> до химиотерапии. Аспирин. Антибиотики и дисбактериоз. Наркотические вещества. Наркомания, борьба и профилактика.</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Демонстрации.</w:t>
      </w:r>
      <w:r w:rsidRPr="000117AF">
        <w:rPr>
          <w:rFonts w:ascii="Times New Roman" w:eastAsia="Times New Roman" w:hAnsi="Times New Roman" w:cs="Times New Roman"/>
          <w:color w:val="000000"/>
          <w:sz w:val="28"/>
          <w:szCs w:val="28"/>
          <w:lang w:eastAsia="ru-RU"/>
        </w:rPr>
        <w:t xml:space="preserve"> Разложение пероксида водорода каталазой сырого мяса и сырого картофеля. СМС, </w:t>
      </w:r>
      <w:proofErr w:type="gramStart"/>
      <w:r w:rsidRPr="000117AF">
        <w:rPr>
          <w:rFonts w:ascii="Times New Roman" w:eastAsia="Times New Roman" w:hAnsi="Times New Roman" w:cs="Times New Roman"/>
          <w:color w:val="000000"/>
          <w:sz w:val="28"/>
          <w:szCs w:val="28"/>
          <w:lang w:eastAsia="ru-RU"/>
        </w:rPr>
        <w:t>содержащих</w:t>
      </w:r>
      <w:proofErr w:type="gramEnd"/>
      <w:r w:rsidRPr="000117AF">
        <w:rPr>
          <w:rFonts w:ascii="Times New Roman" w:eastAsia="Times New Roman" w:hAnsi="Times New Roman" w:cs="Times New Roman"/>
          <w:color w:val="000000"/>
          <w:sz w:val="28"/>
          <w:szCs w:val="28"/>
          <w:lang w:eastAsia="ru-RU"/>
        </w:rPr>
        <w:t xml:space="preserve"> энзимы. Испытание среды раствора СМС индикаторной бумагой.</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л</w:t>
      </w:r>
      <w:r w:rsidRPr="000117AF">
        <w:rPr>
          <w:rFonts w:ascii="Times New Roman" w:eastAsia="Times New Roman" w:hAnsi="Times New Roman" w:cs="Times New Roman"/>
          <w:b/>
          <w:bCs/>
          <w:color w:val="000000"/>
          <w:sz w:val="28"/>
          <w:szCs w:val="28"/>
          <w:lang w:eastAsia="ru-RU"/>
        </w:rPr>
        <w:t>абораторные опыты. 14. </w:t>
      </w:r>
      <w:r w:rsidRPr="000117AF">
        <w:rPr>
          <w:rFonts w:ascii="Times New Roman" w:eastAsia="Times New Roman" w:hAnsi="Times New Roman" w:cs="Times New Roman"/>
          <w:color w:val="000000"/>
          <w:sz w:val="28"/>
          <w:szCs w:val="28"/>
          <w:lang w:eastAsia="ru-RU"/>
        </w:rPr>
        <w:t>Знакомство с образцами препаратов</w:t>
      </w:r>
      <w:r w:rsidRPr="000117AF">
        <w:rPr>
          <w:rFonts w:ascii="Times New Roman" w:eastAsia="Times New Roman" w:hAnsi="Times New Roman" w:cs="Times New Roman"/>
          <w:b/>
          <w:bCs/>
          <w:color w:val="000000"/>
          <w:sz w:val="28"/>
          <w:szCs w:val="28"/>
          <w:lang w:eastAsia="ru-RU"/>
        </w:rPr>
        <w:t> </w:t>
      </w:r>
      <w:r w:rsidRPr="000117AF">
        <w:rPr>
          <w:rFonts w:ascii="Times New Roman" w:eastAsia="Times New Roman" w:hAnsi="Times New Roman" w:cs="Times New Roman"/>
          <w:color w:val="000000"/>
          <w:sz w:val="28"/>
          <w:szCs w:val="28"/>
          <w:lang w:eastAsia="ru-RU"/>
        </w:rPr>
        <w:t>домашней, лабораторной и автомобильной аптечки.</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Тема 6. Искусственные и синтетические полимеры (</w:t>
      </w:r>
      <w:r w:rsidRPr="000117AF">
        <w:rPr>
          <w:rFonts w:ascii="Times New Roman" w:eastAsia="Times New Roman" w:hAnsi="Times New Roman" w:cs="Times New Roman"/>
          <w:b/>
          <w:bCs/>
          <w:i/>
          <w:iCs/>
          <w:color w:val="000000"/>
          <w:sz w:val="28"/>
          <w:szCs w:val="28"/>
          <w:lang w:eastAsia="ru-RU"/>
        </w:rPr>
        <w:t>5 ч)</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И с к у с </w:t>
      </w:r>
      <w:proofErr w:type="spellStart"/>
      <w:proofErr w:type="gramStart"/>
      <w:r w:rsidRPr="000117AF">
        <w:rPr>
          <w:rFonts w:ascii="Times New Roman" w:eastAsia="Times New Roman" w:hAnsi="Times New Roman" w:cs="Times New Roman"/>
          <w:color w:val="000000"/>
          <w:sz w:val="28"/>
          <w:szCs w:val="28"/>
          <w:lang w:eastAsia="ru-RU"/>
        </w:rPr>
        <w:t>с</w:t>
      </w:r>
      <w:proofErr w:type="spellEnd"/>
      <w:proofErr w:type="gramEnd"/>
      <w:r w:rsidRPr="000117AF">
        <w:rPr>
          <w:rFonts w:ascii="Times New Roman" w:eastAsia="Times New Roman" w:hAnsi="Times New Roman" w:cs="Times New Roman"/>
          <w:color w:val="000000"/>
          <w:sz w:val="28"/>
          <w:szCs w:val="28"/>
          <w:lang w:eastAsia="ru-RU"/>
        </w:rPr>
        <w:t xml:space="preserve"> т в е н </w:t>
      </w:r>
      <w:proofErr w:type="spellStart"/>
      <w:r w:rsidRPr="000117AF">
        <w:rPr>
          <w:rFonts w:ascii="Times New Roman" w:eastAsia="Times New Roman" w:hAnsi="Times New Roman" w:cs="Times New Roman"/>
          <w:color w:val="000000"/>
          <w:sz w:val="28"/>
          <w:szCs w:val="28"/>
          <w:lang w:eastAsia="ru-RU"/>
        </w:rPr>
        <w:t>н</w:t>
      </w:r>
      <w:proofErr w:type="spellEnd"/>
      <w:r w:rsidRPr="000117AF">
        <w:rPr>
          <w:rFonts w:ascii="Times New Roman" w:eastAsia="Times New Roman" w:hAnsi="Times New Roman" w:cs="Times New Roman"/>
          <w:color w:val="000000"/>
          <w:sz w:val="28"/>
          <w:szCs w:val="28"/>
          <w:lang w:eastAsia="ru-RU"/>
        </w:rPr>
        <w:t xml:space="preserve"> ы е п о л и м е р ы. Получение искусственных полимеров, как продуктов химической модификации природного полимерного сырья. Искусственные волокна (ацетатный шелк, вискоза), их свойства и применение.</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С и н т е т и ч е с к и е </w:t>
      </w:r>
      <w:proofErr w:type="gramStart"/>
      <w:r w:rsidRPr="000117AF">
        <w:rPr>
          <w:rFonts w:ascii="Times New Roman" w:eastAsia="Times New Roman" w:hAnsi="Times New Roman" w:cs="Times New Roman"/>
          <w:color w:val="000000"/>
          <w:sz w:val="28"/>
          <w:szCs w:val="28"/>
          <w:lang w:eastAsia="ru-RU"/>
        </w:rPr>
        <w:t>п</w:t>
      </w:r>
      <w:proofErr w:type="gramEnd"/>
      <w:r w:rsidRPr="000117AF">
        <w:rPr>
          <w:rFonts w:ascii="Times New Roman" w:eastAsia="Times New Roman" w:hAnsi="Times New Roman" w:cs="Times New Roman"/>
          <w:color w:val="000000"/>
          <w:sz w:val="28"/>
          <w:szCs w:val="28"/>
          <w:lang w:eastAsia="ru-RU"/>
        </w:rPr>
        <w:t xml:space="preserve"> о л и м е р ы. Получение синтетических полимеров реакциями полимеризации и поликонденсации. Структура полимеров линейная, разветвленная и пространственная. Представители синтетических пластмасс: полиэтилен низкого и высокого давления, полипропилен и поливинилхлорид. Синтетические волокна: лавсан, нитрон и капрон.</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Демонстрации.</w:t>
      </w:r>
      <w:r w:rsidRPr="000117AF">
        <w:rPr>
          <w:rFonts w:ascii="Times New Roman" w:eastAsia="Times New Roman" w:hAnsi="Times New Roman" w:cs="Times New Roman"/>
          <w:color w:val="000000"/>
          <w:sz w:val="28"/>
          <w:szCs w:val="28"/>
          <w:lang w:eastAsia="ru-RU"/>
        </w:rPr>
        <w:t> Коллекция пластмасс и изделий из них. Коллекции искусственных и синтетически волокон и изделий из них. Распознавание волокон.</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Лабораторные опыты.</w:t>
      </w:r>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b/>
          <w:bCs/>
          <w:color w:val="000000"/>
          <w:sz w:val="28"/>
          <w:szCs w:val="28"/>
          <w:lang w:eastAsia="ru-RU"/>
        </w:rPr>
        <w:t>15</w:t>
      </w:r>
      <w:r w:rsidRPr="000117AF">
        <w:rPr>
          <w:rFonts w:ascii="Times New Roman" w:eastAsia="Times New Roman" w:hAnsi="Times New Roman" w:cs="Times New Roman"/>
          <w:color w:val="000000"/>
          <w:sz w:val="28"/>
          <w:szCs w:val="28"/>
          <w:lang w:eastAsia="ru-RU"/>
        </w:rPr>
        <w:t>. Ознакомление с образцами пластмасс, волокон и каучуков.</w:t>
      </w:r>
      <w:r w:rsidRPr="000117AF">
        <w:rPr>
          <w:rFonts w:ascii="Times New Roman" w:eastAsia="Times New Roman" w:hAnsi="Times New Roman" w:cs="Times New Roman"/>
          <w:color w:val="000000"/>
          <w:sz w:val="28"/>
          <w:szCs w:val="28"/>
          <w:lang w:eastAsia="ru-RU"/>
        </w:rPr>
        <w:br/>
      </w:r>
      <w:r w:rsidRPr="000117AF">
        <w:rPr>
          <w:rFonts w:ascii="Times New Roman" w:eastAsia="Times New Roman" w:hAnsi="Times New Roman" w:cs="Times New Roman"/>
          <w:b/>
          <w:bCs/>
          <w:color w:val="000000"/>
          <w:sz w:val="28"/>
          <w:szCs w:val="28"/>
          <w:lang w:eastAsia="ru-RU"/>
        </w:rPr>
        <w:t>Практическая работа №2.</w:t>
      </w:r>
      <w:r w:rsidRPr="000117AF">
        <w:rPr>
          <w:rFonts w:ascii="Times New Roman" w:eastAsia="Times New Roman" w:hAnsi="Times New Roman" w:cs="Times New Roman"/>
          <w:color w:val="000000"/>
          <w:sz w:val="28"/>
          <w:szCs w:val="28"/>
          <w:lang w:eastAsia="ru-RU"/>
        </w:rPr>
        <w:t> Распознавание пластмасс и волокон.</w:t>
      </w: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p>
    <w:p w:rsidR="007F6E55" w:rsidRPr="000117AF" w:rsidRDefault="007F6E55" w:rsidP="007F6E55">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Тема 7. Повторение материала по курсу органической химии </w:t>
      </w:r>
      <w:r w:rsidRPr="000117AF">
        <w:rPr>
          <w:rFonts w:ascii="Times New Roman" w:eastAsia="Times New Roman" w:hAnsi="Times New Roman" w:cs="Times New Roman"/>
          <w:b/>
          <w:bCs/>
          <w:i/>
          <w:iCs/>
          <w:color w:val="000000"/>
          <w:sz w:val="28"/>
          <w:szCs w:val="28"/>
          <w:lang w:eastAsia="ru-RU"/>
        </w:rPr>
        <w:t>(5 ч)</w:t>
      </w:r>
    </w:p>
    <w:p w:rsidR="000117AF" w:rsidRDefault="007F6E55" w:rsidP="000117AF">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Решение задач и упражнений по курсу органической химии, подготовка, выполнение и анализ итоговой контрольной работы.</w:t>
      </w:r>
    </w:p>
    <w:p w:rsidR="007F6E55" w:rsidRPr="000117AF" w:rsidRDefault="007F6E55" w:rsidP="000117AF">
      <w:pPr>
        <w:shd w:val="clear" w:color="auto" w:fill="FFFFFF"/>
        <w:spacing w:after="0" w:line="240" w:lineRule="auto"/>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lastRenderedPageBreak/>
        <w:t>11 класс</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1. Строение атома. Периодический закон и ПСХЭ Д.И. Менделеева (6 ч)</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Модели строения атома. Ядро и нуклоны. Нуклиды и изотопы. Электрон. Дуализм электрона. Квантовые числа. Атомная </w:t>
      </w:r>
      <w:proofErr w:type="spellStart"/>
      <w:r w:rsidRPr="000117AF">
        <w:rPr>
          <w:rFonts w:ascii="Times New Roman" w:eastAsia="Times New Roman" w:hAnsi="Times New Roman" w:cs="Times New Roman"/>
          <w:color w:val="000000"/>
          <w:sz w:val="28"/>
          <w:szCs w:val="28"/>
          <w:lang w:eastAsia="ru-RU"/>
        </w:rPr>
        <w:t>орбиталь</w:t>
      </w:r>
      <w:proofErr w:type="spellEnd"/>
      <w:r w:rsidRPr="000117AF">
        <w:rPr>
          <w:rFonts w:ascii="Times New Roman" w:eastAsia="Times New Roman" w:hAnsi="Times New Roman" w:cs="Times New Roman"/>
          <w:color w:val="000000"/>
          <w:sz w:val="28"/>
          <w:szCs w:val="28"/>
          <w:lang w:eastAsia="ru-RU"/>
        </w:rPr>
        <w:t xml:space="preserve">. Распределение электронов по </w:t>
      </w:r>
      <w:proofErr w:type="spellStart"/>
      <w:r w:rsidRPr="000117AF">
        <w:rPr>
          <w:rFonts w:ascii="Times New Roman" w:eastAsia="Times New Roman" w:hAnsi="Times New Roman" w:cs="Times New Roman"/>
          <w:color w:val="000000"/>
          <w:sz w:val="28"/>
          <w:szCs w:val="28"/>
          <w:lang w:eastAsia="ru-RU"/>
        </w:rPr>
        <w:t>орбиталям</w:t>
      </w:r>
      <w:proofErr w:type="spellEnd"/>
      <w:r w:rsidRPr="000117AF">
        <w:rPr>
          <w:rFonts w:ascii="Times New Roman" w:eastAsia="Times New Roman" w:hAnsi="Times New Roman" w:cs="Times New Roman"/>
          <w:color w:val="000000"/>
          <w:sz w:val="28"/>
          <w:szCs w:val="28"/>
          <w:lang w:eastAsia="ru-RU"/>
        </w:rPr>
        <w:t xml:space="preserve"> в соответствии с принципом Паули и правилом </w:t>
      </w:r>
      <w:proofErr w:type="spellStart"/>
      <w:r w:rsidRPr="000117AF">
        <w:rPr>
          <w:rFonts w:ascii="Times New Roman" w:eastAsia="Times New Roman" w:hAnsi="Times New Roman" w:cs="Times New Roman"/>
          <w:color w:val="000000"/>
          <w:sz w:val="28"/>
          <w:szCs w:val="28"/>
          <w:lang w:eastAsia="ru-RU"/>
        </w:rPr>
        <w:t>Хунда</w:t>
      </w:r>
      <w:proofErr w:type="spellEnd"/>
      <w:r w:rsidRPr="000117AF">
        <w:rPr>
          <w:rFonts w:ascii="Times New Roman" w:eastAsia="Times New Roman" w:hAnsi="Times New Roman" w:cs="Times New Roman"/>
          <w:color w:val="000000"/>
          <w:sz w:val="28"/>
          <w:szCs w:val="28"/>
          <w:lang w:eastAsia="ru-RU"/>
        </w:rPr>
        <w:t>. Электронная конфигурация атома. Валентные электроны. Основное и возбужденные состояния атомов. Электронная классификация химических элементов (s-, p-, d- элементы). Электронные конфигурации атомов переходных элементов.</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Современная формулировка периодического закона и современное состояние периодической системы химических элементов Д.И. Менделеева. Периодические свойства элементов (атомные радиусы, энергия ионизации) и образованных ими веществ.</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2. Строение вещества. Химическая связь. (13 ч)</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 xml:space="preserve">Ковалентная связь, ее разновидности и механизмы образования. Характеристики ковалентной связи. Комплексные соединения. </w:t>
      </w:r>
      <w:proofErr w:type="spellStart"/>
      <w:r w:rsidRPr="000117AF">
        <w:rPr>
          <w:rFonts w:ascii="Times New Roman" w:eastAsia="Times New Roman" w:hAnsi="Times New Roman" w:cs="Times New Roman"/>
          <w:color w:val="000000"/>
          <w:sz w:val="28"/>
          <w:szCs w:val="28"/>
          <w:lang w:eastAsia="ru-RU"/>
        </w:rPr>
        <w:t>Электроотрицательность</w:t>
      </w:r>
      <w:proofErr w:type="spellEnd"/>
      <w:r w:rsidRPr="000117AF">
        <w:rPr>
          <w:rFonts w:ascii="Times New Roman" w:eastAsia="Times New Roman" w:hAnsi="Times New Roman" w:cs="Times New Roman"/>
          <w:color w:val="000000"/>
          <w:sz w:val="28"/>
          <w:szCs w:val="28"/>
          <w:lang w:eastAsia="ru-RU"/>
        </w:rPr>
        <w:t xml:space="preserve">. Степень окисления и валентность. Гибридизация </w:t>
      </w:r>
      <w:proofErr w:type="gramStart"/>
      <w:r w:rsidRPr="000117AF">
        <w:rPr>
          <w:rFonts w:ascii="Times New Roman" w:eastAsia="Times New Roman" w:hAnsi="Times New Roman" w:cs="Times New Roman"/>
          <w:color w:val="000000"/>
          <w:sz w:val="28"/>
          <w:szCs w:val="28"/>
          <w:lang w:eastAsia="ru-RU"/>
        </w:rPr>
        <w:t>атомных</w:t>
      </w:r>
      <w:proofErr w:type="gramEnd"/>
      <w:r w:rsidRPr="000117AF">
        <w:rPr>
          <w:rFonts w:ascii="Times New Roman" w:eastAsia="Times New Roman" w:hAnsi="Times New Roman" w:cs="Times New Roman"/>
          <w:color w:val="000000"/>
          <w:sz w:val="28"/>
          <w:szCs w:val="28"/>
          <w:lang w:eastAsia="ru-RU"/>
        </w:rPr>
        <w:t xml:space="preserve"> </w:t>
      </w:r>
      <w:proofErr w:type="spellStart"/>
      <w:r w:rsidRPr="000117AF">
        <w:rPr>
          <w:rFonts w:ascii="Times New Roman" w:eastAsia="Times New Roman" w:hAnsi="Times New Roman" w:cs="Times New Roman"/>
          <w:color w:val="000000"/>
          <w:sz w:val="28"/>
          <w:szCs w:val="28"/>
          <w:lang w:eastAsia="ru-RU"/>
        </w:rPr>
        <w:t>орбиталей</w:t>
      </w:r>
      <w:proofErr w:type="spellEnd"/>
      <w:r w:rsidRPr="000117AF">
        <w:rPr>
          <w:rFonts w:ascii="Times New Roman" w:eastAsia="Times New Roman" w:hAnsi="Times New Roman" w:cs="Times New Roman"/>
          <w:color w:val="000000"/>
          <w:sz w:val="28"/>
          <w:szCs w:val="28"/>
          <w:lang w:eastAsia="ru-RU"/>
        </w:rPr>
        <w:t>. Пространственное строение молекул. Полярность молекул. Ионная связь. Металлическая связь. Водородная связь. Межмолекулярные взаимодействия. Единая природа химических связей.</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Практическая работа №1</w:t>
      </w:r>
      <w:r w:rsidRPr="000117AF">
        <w:rPr>
          <w:rFonts w:ascii="Times New Roman" w:eastAsia="Times New Roman" w:hAnsi="Times New Roman" w:cs="Times New Roman"/>
          <w:color w:val="000000"/>
          <w:sz w:val="28"/>
          <w:szCs w:val="28"/>
          <w:lang w:eastAsia="ru-RU"/>
        </w:rPr>
        <w:t> – Решение экспериментальных задач по определению пластмасс и волокон.</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3. Химические реакции.</w:t>
      </w:r>
      <w:r w:rsidRPr="000117AF">
        <w:rPr>
          <w:rFonts w:ascii="Times New Roman" w:eastAsia="Times New Roman" w:hAnsi="Times New Roman" w:cs="Times New Roman"/>
          <w:color w:val="000000"/>
          <w:sz w:val="28"/>
          <w:szCs w:val="28"/>
          <w:lang w:eastAsia="ru-RU"/>
        </w:rPr>
        <w:t> </w:t>
      </w:r>
      <w:r w:rsidRPr="000117AF">
        <w:rPr>
          <w:rFonts w:ascii="Times New Roman" w:eastAsia="Times New Roman" w:hAnsi="Times New Roman" w:cs="Times New Roman"/>
          <w:b/>
          <w:bCs/>
          <w:color w:val="000000"/>
          <w:sz w:val="28"/>
          <w:szCs w:val="28"/>
          <w:lang w:eastAsia="ru-RU"/>
        </w:rPr>
        <w:t>(15 ч)</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i/>
          <w:iCs/>
          <w:color w:val="000000"/>
          <w:sz w:val="28"/>
          <w:szCs w:val="28"/>
          <w:lang w:eastAsia="ru-RU"/>
        </w:rPr>
        <w:t>Химические реакции и закономерности их протекания</w:t>
      </w:r>
      <w:r w:rsidRPr="000117AF">
        <w:rPr>
          <w:rFonts w:ascii="Times New Roman" w:eastAsia="Times New Roman" w:hAnsi="Times New Roman" w:cs="Times New Roman"/>
          <w:color w:val="000000"/>
          <w:sz w:val="28"/>
          <w:szCs w:val="28"/>
          <w:lang w:eastAsia="ru-RU"/>
        </w:rPr>
        <w:t xml:space="preserve">. Классификация химических реакций в неорганической и органической химии. Закономерности протекания химических реакций. Тепловые эффекты реакций. Термохимические уравнения. Скорость реакции, ее зависимость от различных факторов. Обратимость реакций. Химическое равновесие. Константа равновесия. Смещение равновесия под действием различных факторов. Принцип </w:t>
      </w:r>
      <w:proofErr w:type="spellStart"/>
      <w:r w:rsidRPr="000117AF">
        <w:rPr>
          <w:rFonts w:ascii="Times New Roman" w:eastAsia="Times New Roman" w:hAnsi="Times New Roman" w:cs="Times New Roman"/>
          <w:color w:val="000000"/>
          <w:sz w:val="28"/>
          <w:szCs w:val="28"/>
          <w:lang w:eastAsia="ru-RU"/>
        </w:rPr>
        <w:t>Ле</w:t>
      </w:r>
      <w:proofErr w:type="spellEnd"/>
      <w:r w:rsidRPr="000117AF">
        <w:rPr>
          <w:rFonts w:ascii="Times New Roman" w:eastAsia="Times New Roman" w:hAnsi="Times New Roman" w:cs="Times New Roman"/>
          <w:color w:val="000000"/>
          <w:sz w:val="28"/>
          <w:szCs w:val="28"/>
          <w:lang w:eastAsia="ru-RU"/>
        </w:rPr>
        <w:t xml:space="preserve"> </w:t>
      </w:r>
      <w:proofErr w:type="spellStart"/>
      <w:r w:rsidRPr="000117AF">
        <w:rPr>
          <w:rFonts w:ascii="Times New Roman" w:eastAsia="Times New Roman" w:hAnsi="Times New Roman" w:cs="Times New Roman"/>
          <w:color w:val="000000"/>
          <w:sz w:val="28"/>
          <w:szCs w:val="28"/>
          <w:lang w:eastAsia="ru-RU"/>
        </w:rPr>
        <w:t>Шателье</w:t>
      </w:r>
      <w:proofErr w:type="spellEnd"/>
      <w:r w:rsidRPr="000117AF">
        <w:rPr>
          <w:rFonts w:ascii="Times New Roman" w:eastAsia="Times New Roman" w:hAnsi="Times New Roman" w:cs="Times New Roman"/>
          <w:color w:val="000000"/>
          <w:sz w:val="28"/>
          <w:szCs w:val="28"/>
          <w:lang w:eastAsia="ru-RU"/>
        </w:rPr>
        <w:t>.</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i/>
          <w:iCs/>
          <w:color w:val="000000"/>
          <w:sz w:val="28"/>
          <w:szCs w:val="28"/>
          <w:lang w:eastAsia="ru-RU"/>
        </w:rPr>
        <w:t>Химические реакции в водных растворах.</w:t>
      </w:r>
      <w:r w:rsidRPr="000117AF">
        <w:rPr>
          <w:rFonts w:ascii="Times New Roman" w:eastAsia="Times New Roman" w:hAnsi="Times New Roman" w:cs="Times New Roman"/>
          <w:color w:val="000000"/>
          <w:sz w:val="28"/>
          <w:szCs w:val="28"/>
          <w:lang w:eastAsia="ru-RU"/>
        </w:rPr>
        <w:t> Электролитическая диссоциация. Реакц</w:t>
      </w:r>
      <w:proofErr w:type="gramStart"/>
      <w:r w:rsidRPr="000117AF">
        <w:rPr>
          <w:rFonts w:ascii="Times New Roman" w:eastAsia="Times New Roman" w:hAnsi="Times New Roman" w:cs="Times New Roman"/>
          <w:color w:val="000000"/>
          <w:sz w:val="28"/>
          <w:szCs w:val="28"/>
          <w:lang w:eastAsia="ru-RU"/>
        </w:rPr>
        <w:t>ии ио</w:t>
      </w:r>
      <w:proofErr w:type="gramEnd"/>
      <w:r w:rsidRPr="000117AF">
        <w:rPr>
          <w:rFonts w:ascii="Times New Roman" w:eastAsia="Times New Roman" w:hAnsi="Times New Roman" w:cs="Times New Roman"/>
          <w:color w:val="000000"/>
          <w:sz w:val="28"/>
          <w:szCs w:val="28"/>
          <w:lang w:eastAsia="ru-RU"/>
        </w:rPr>
        <w:t>нного обмена. Гидролиз органических и неорганических соединений. Значение гидролиза в биологических обменных процессах. Применение гидролиза в промышленности (омылении жиров, получение гидролизного спирта).</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proofErr w:type="spellStart"/>
      <w:r w:rsidRPr="000117AF">
        <w:rPr>
          <w:rFonts w:ascii="Times New Roman" w:eastAsia="Times New Roman" w:hAnsi="Times New Roman" w:cs="Times New Roman"/>
          <w:b/>
          <w:bCs/>
          <w:i/>
          <w:iCs/>
          <w:color w:val="000000"/>
          <w:sz w:val="28"/>
          <w:szCs w:val="28"/>
          <w:lang w:eastAsia="ru-RU"/>
        </w:rPr>
        <w:t>Окислительно</w:t>
      </w:r>
      <w:proofErr w:type="spellEnd"/>
      <w:r w:rsidRPr="000117AF">
        <w:rPr>
          <w:rFonts w:ascii="Times New Roman" w:eastAsia="Times New Roman" w:hAnsi="Times New Roman" w:cs="Times New Roman"/>
          <w:b/>
          <w:bCs/>
          <w:i/>
          <w:iCs/>
          <w:color w:val="000000"/>
          <w:sz w:val="28"/>
          <w:szCs w:val="28"/>
          <w:lang w:eastAsia="ru-RU"/>
        </w:rPr>
        <w:t>-восстановительные реакции.</w:t>
      </w:r>
      <w:r w:rsidRPr="000117AF">
        <w:rPr>
          <w:rFonts w:ascii="Times New Roman" w:eastAsia="Times New Roman" w:hAnsi="Times New Roman" w:cs="Times New Roman"/>
          <w:color w:val="000000"/>
          <w:sz w:val="28"/>
          <w:szCs w:val="28"/>
          <w:lang w:eastAsia="ru-RU"/>
        </w:rPr>
        <w:t> Коррозия металлов и ее виды (химическая и электрохимическая). Способы защиты от коррозии. Электролиз растворов и расплавов. Практическое применение электролиза.</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Практическая работа №2</w:t>
      </w:r>
      <w:r w:rsidRPr="000117AF">
        <w:rPr>
          <w:rFonts w:ascii="Times New Roman" w:eastAsia="Times New Roman" w:hAnsi="Times New Roman" w:cs="Times New Roman"/>
          <w:color w:val="000000"/>
          <w:sz w:val="28"/>
          <w:szCs w:val="28"/>
          <w:lang w:eastAsia="ru-RU"/>
        </w:rPr>
        <w:t> – Скорость химической реакции. Химическое равновесие.</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Практическая работа №3</w:t>
      </w:r>
      <w:r w:rsidRPr="000117AF">
        <w:rPr>
          <w:rFonts w:ascii="Times New Roman" w:eastAsia="Times New Roman" w:hAnsi="Times New Roman" w:cs="Times New Roman"/>
          <w:color w:val="000000"/>
          <w:sz w:val="28"/>
          <w:szCs w:val="28"/>
          <w:lang w:eastAsia="ru-RU"/>
        </w:rPr>
        <w:t> – Решение экспериментальных задач по теме «Гидролиз»</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4. Классификация неорганических и органических соединений. (3 ч)</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lastRenderedPageBreak/>
        <w:t>Классификация неорганических и органических соединений. Оксиды. Кислоты. Основания. Соли. Химические свойства основных классов неорганических соединений. Качественные реакции на неорганические вещества и ионы. Классификация органических соединений. Сравнительная характеристика свойств органических и неорганических кислот, оснований и амфотерных соединений. Генетическая связь между классами органических и неорганических соединений.</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Практическая работа №4</w:t>
      </w:r>
      <w:r w:rsidRPr="000117AF">
        <w:rPr>
          <w:rFonts w:ascii="Times New Roman" w:eastAsia="Times New Roman" w:hAnsi="Times New Roman" w:cs="Times New Roman"/>
          <w:color w:val="000000"/>
          <w:sz w:val="28"/>
          <w:szCs w:val="28"/>
          <w:lang w:eastAsia="ru-RU"/>
        </w:rPr>
        <w:t> – Сравнение свойств органических и неорганических соединений.</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5. Металлы и неметаллы. (24 ч)</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Характерные химические свойства металлов, неметаллов и основных классов неорганических соединений.</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i/>
          <w:iCs/>
          <w:color w:val="000000"/>
          <w:sz w:val="28"/>
          <w:szCs w:val="28"/>
          <w:lang w:eastAsia="ru-RU"/>
        </w:rPr>
        <w:t>Щелочные металлы</w:t>
      </w:r>
      <w:r w:rsidRPr="000117AF">
        <w:rPr>
          <w:rFonts w:ascii="Times New Roman" w:eastAsia="Times New Roman" w:hAnsi="Times New Roman" w:cs="Times New Roman"/>
          <w:i/>
          <w:iCs/>
          <w:color w:val="000000"/>
          <w:sz w:val="28"/>
          <w:szCs w:val="28"/>
          <w:lang w:eastAsia="ru-RU"/>
        </w:rPr>
        <w:t>.</w:t>
      </w:r>
      <w:r w:rsidRPr="000117AF">
        <w:rPr>
          <w:rFonts w:ascii="Times New Roman" w:eastAsia="Times New Roman" w:hAnsi="Times New Roman" w:cs="Times New Roman"/>
          <w:color w:val="000000"/>
          <w:sz w:val="28"/>
          <w:szCs w:val="28"/>
          <w:lang w:eastAsia="ru-RU"/>
        </w:rPr>
        <w:t> Общая характеристика подгруппы. Физические и химические свойства лития, натрия и калия. Их получение и применение, нахождение в природе. Оксиды и пероксиды натрия и калия. Едкие щелочи, их свойства, получение и применение. Соли щелочных металлов.</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proofErr w:type="gramStart"/>
      <w:r w:rsidRPr="000117AF">
        <w:rPr>
          <w:rFonts w:ascii="Times New Roman" w:eastAsia="Times New Roman" w:hAnsi="Times New Roman" w:cs="Times New Roman"/>
          <w:b/>
          <w:bCs/>
          <w:i/>
          <w:iCs/>
          <w:color w:val="000000"/>
          <w:sz w:val="28"/>
          <w:szCs w:val="28"/>
          <w:lang w:eastAsia="ru-RU"/>
        </w:rPr>
        <w:t>Щелочно-земельные</w:t>
      </w:r>
      <w:proofErr w:type="gramEnd"/>
      <w:r w:rsidRPr="000117AF">
        <w:rPr>
          <w:rFonts w:ascii="Times New Roman" w:eastAsia="Times New Roman" w:hAnsi="Times New Roman" w:cs="Times New Roman"/>
          <w:b/>
          <w:bCs/>
          <w:i/>
          <w:iCs/>
          <w:color w:val="000000"/>
          <w:sz w:val="28"/>
          <w:szCs w:val="28"/>
          <w:lang w:eastAsia="ru-RU"/>
        </w:rPr>
        <w:t xml:space="preserve"> металлы.</w:t>
      </w:r>
      <w:r w:rsidRPr="000117AF">
        <w:rPr>
          <w:rFonts w:ascii="Times New Roman" w:eastAsia="Times New Roman" w:hAnsi="Times New Roman" w:cs="Times New Roman"/>
          <w:color w:val="000000"/>
          <w:sz w:val="28"/>
          <w:szCs w:val="28"/>
          <w:lang w:eastAsia="ru-RU"/>
        </w:rPr>
        <w:t> Общая характеристика подгруппы. Физические и химические свойства магния и кальция, их получение и применение, нахождение в природе. Соли кальция и магния, их значение в природе и жизни человека.</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i/>
          <w:iCs/>
          <w:color w:val="000000"/>
          <w:sz w:val="28"/>
          <w:szCs w:val="28"/>
          <w:lang w:eastAsia="ru-RU"/>
        </w:rPr>
        <w:t>Алюминий,</w:t>
      </w:r>
      <w:r w:rsidRPr="000117AF">
        <w:rPr>
          <w:rFonts w:ascii="Times New Roman" w:eastAsia="Times New Roman" w:hAnsi="Times New Roman" w:cs="Times New Roman"/>
          <w:color w:val="000000"/>
          <w:sz w:val="28"/>
          <w:szCs w:val="28"/>
          <w:lang w:eastAsia="ru-RU"/>
        </w:rPr>
        <w:t> его физические и химические свойства, получение и применение, нахождение в природе. Алюмосиликаты. Амфотерность оксида и гидроксида алюминия. Соли алюминия.</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proofErr w:type="gramStart"/>
      <w:r w:rsidRPr="000117AF">
        <w:rPr>
          <w:rFonts w:ascii="Times New Roman" w:eastAsia="Times New Roman" w:hAnsi="Times New Roman" w:cs="Times New Roman"/>
          <w:b/>
          <w:bCs/>
          <w:i/>
          <w:iCs/>
          <w:color w:val="000000"/>
          <w:sz w:val="28"/>
          <w:szCs w:val="28"/>
          <w:lang w:eastAsia="ru-RU"/>
        </w:rPr>
        <w:t>Переходные элементы</w:t>
      </w:r>
      <w:r w:rsidRPr="000117AF">
        <w:rPr>
          <w:rFonts w:ascii="Times New Roman" w:eastAsia="Times New Roman" w:hAnsi="Times New Roman" w:cs="Times New Roman"/>
          <w:b/>
          <w:bCs/>
          <w:color w:val="000000"/>
          <w:sz w:val="28"/>
          <w:szCs w:val="28"/>
          <w:lang w:eastAsia="ru-RU"/>
        </w:rPr>
        <w:t> (</w:t>
      </w:r>
      <w:r w:rsidRPr="000117AF">
        <w:rPr>
          <w:rFonts w:ascii="Times New Roman" w:eastAsia="Times New Roman" w:hAnsi="Times New Roman" w:cs="Times New Roman"/>
          <w:color w:val="000000"/>
          <w:sz w:val="28"/>
          <w:szCs w:val="28"/>
          <w:lang w:eastAsia="ru-RU"/>
        </w:rPr>
        <w:t>серебро, медь, цинк, хром, ртуть, марганец, железо), особенности строения атомов, физические и химические свойства, получение и применение.</w:t>
      </w:r>
      <w:proofErr w:type="gramEnd"/>
      <w:r w:rsidRPr="000117AF">
        <w:rPr>
          <w:rFonts w:ascii="Times New Roman" w:eastAsia="Times New Roman" w:hAnsi="Times New Roman" w:cs="Times New Roman"/>
          <w:color w:val="000000"/>
          <w:sz w:val="28"/>
          <w:szCs w:val="28"/>
          <w:lang w:eastAsia="ru-RU"/>
        </w:rPr>
        <w:t xml:space="preserve"> Оксиды и гидроксиды этих металлов, зависимость их свойств от степени окисления элемента.</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i/>
          <w:iCs/>
          <w:color w:val="000000"/>
          <w:sz w:val="28"/>
          <w:szCs w:val="28"/>
          <w:lang w:eastAsia="ru-RU"/>
        </w:rPr>
        <w:t>Общие способы получения металлов</w:t>
      </w:r>
      <w:r w:rsidRPr="000117AF">
        <w:rPr>
          <w:rFonts w:ascii="Times New Roman" w:eastAsia="Times New Roman" w:hAnsi="Times New Roman" w:cs="Times New Roman"/>
          <w:i/>
          <w:iCs/>
          <w:color w:val="000000"/>
          <w:sz w:val="28"/>
          <w:szCs w:val="28"/>
          <w:lang w:eastAsia="ru-RU"/>
        </w:rPr>
        <w:t>.</w:t>
      </w:r>
      <w:r w:rsidRPr="000117AF">
        <w:rPr>
          <w:rFonts w:ascii="Times New Roman" w:eastAsia="Times New Roman" w:hAnsi="Times New Roman" w:cs="Times New Roman"/>
          <w:color w:val="000000"/>
          <w:sz w:val="28"/>
          <w:szCs w:val="28"/>
          <w:lang w:eastAsia="ru-RU"/>
        </w:rPr>
        <w:t> Понятие о металлургии. Сплавы (черные и цветные). Производство чугуна и стали.</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i/>
          <w:iCs/>
          <w:color w:val="000000"/>
          <w:sz w:val="28"/>
          <w:szCs w:val="28"/>
          <w:lang w:eastAsia="ru-RU"/>
        </w:rPr>
        <w:t>Водород.</w:t>
      </w:r>
      <w:r w:rsidRPr="000117AF">
        <w:rPr>
          <w:rFonts w:ascii="Times New Roman" w:eastAsia="Times New Roman" w:hAnsi="Times New Roman" w:cs="Times New Roman"/>
          <w:color w:val="000000"/>
          <w:sz w:val="28"/>
          <w:szCs w:val="28"/>
          <w:lang w:eastAsia="ru-RU"/>
        </w:rPr>
        <w:t> Положение водорода в Периодической системе. Соединения водорода с металлами и неметаллами. Вода. Жесткость воды и способы ее устранения.</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i/>
          <w:iCs/>
          <w:color w:val="000000"/>
          <w:sz w:val="28"/>
          <w:szCs w:val="28"/>
          <w:lang w:eastAsia="ru-RU"/>
        </w:rPr>
        <w:t>Галогены.</w:t>
      </w:r>
      <w:r w:rsidRPr="000117AF">
        <w:rPr>
          <w:rFonts w:ascii="Times New Roman" w:eastAsia="Times New Roman" w:hAnsi="Times New Roman" w:cs="Times New Roman"/>
          <w:color w:val="000000"/>
          <w:sz w:val="28"/>
          <w:szCs w:val="28"/>
          <w:lang w:eastAsia="ru-RU"/>
        </w:rPr>
        <w:t> Общая характеристика подгруппы галогенов. Галогеноводородные кислоты и их соли – галогениды.</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i/>
          <w:iCs/>
          <w:color w:val="000000"/>
          <w:sz w:val="28"/>
          <w:szCs w:val="28"/>
          <w:lang w:eastAsia="ru-RU"/>
        </w:rPr>
        <w:t>Кислород.</w:t>
      </w:r>
      <w:r w:rsidRPr="000117AF">
        <w:rPr>
          <w:rFonts w:ascii="Times New Roman" w:eastAsia="Times New Roman" w:hAnsi="Times New Roman" w:cs="Times New Roman"/>
          <w:color w:val="000000"/>
          <w:sz w:val="28"/>
          <w:szCs w:val="28"/>
          <w:lang w:eastAsia="ru-RU"/>
        </w:rPr>
        <w:t> Физические и химические свойства, получение и применение, нахождение в природе. Аллотропия. Оксиды и пероксиды.</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i/>
          <w:iCs/>
          <w:color w:val="000000"/>
          <w:sz w:val="28"/>
          <w:szCs w:val="28"/>
          <w:lang w:eastAsia="ru-RU"/>
        </w:rPr>
        <w:t>Сера.</w:t>
      </w:r>
      <w:r w:rsidRPr="000117AF">
        <w:rPr>
          <w:rFonts w:ascii="Times New Roman" w:eastAsia="Times New Roman" w:hAnsi="Times New Roman" w:cs="Times New Roman"/>
          <w:color w:val="000000"/>
          <w:sz w:val="28"/>
          <w:szCs w:val="28"/>
          <w:lang w:eastAsia="ru-RU"/>
        </w:rPr>
        <w:t xml:space="preserve"> Аллотропия серы. Физические и химические свойства серы, ее получение и применение, нахождение в природе. Сульфиды. Оксид серы (IV), его физические и химические свойства, получение и применение. Оксид серы (VI), его </w:t>
      </w:r>
      <w:r w:rsidRPr="000117AF">
        <w:rPr>
          <w:rFonts w:ascii="Times New Roman" w:eastAsia="Times New Roman" w:hAnsi="Times New Roman" w:cs="Times New Roman"/>
          <w:color w:val="000000"/>
          <w:sz w:val="28"/>
          <w:szCs w:val="28"/>
          <w:lang w:eastAsia="ru-RU"/>
        </w:rPr>
        <w:lastRenderedPageBreak/>
        <w:t>физические и химические свойства, получение и применение. Сернистая кислота и сульфиты. Серная кислота, свойства разбавленной и концентрированной серной кислот. Серная кислота как окислитель</w:t>
      </w:r>
      <w:proofErr w:type="gramStart"/>
      <w:r w:rsidRPr="000117AF">
        <w:rPr>
          <w:rFonts w:ascii="Times New Roman" w:eastAsia="Times New Roman" w:hAnsi="Times New Roman" w:cs="Times New Roman"/>
          <w:color w:val="000000"/>
          <w:sz w:val="28"/>
          <w:szCs w:val="28"/>
          <w:lang w:eastAsia="ru-RU"/>
        </w:rPr>
        <w:t>.</w:t>
      </w:r>
      <w:proofErr w:type="gramEnd"/>
      <w:r w:rsidRPr="000117AF">
        <w:rPr>
          <w:rFonts w:ascii="Times New Roman" w:eastAsia="Times New Roman" w:hAnsi="Times New Roman" w:cs="Times New Roman"/>
          <w:color w:val="000000"/>
          <w:sz w:val="28"/>
          <w:szCs w:val="28"/>
          <w:lang w:eastAsia="ru-RU"/>
        </w:rPr>
        <w:t xml:space="preserve"> </w:t>
      </w:r>
      <w:proofErr w:type="gramStart"/>
      <w:r w:rsidRPr="000117AF">
        <w:rPr>
          <w:rFonts w:ascii="Times New Roman" w:eastAsia="Times New Roman" w:hAnsi="Times New Roman" w:cs="Times New Roman"/>
          <w:color w:val="000000"/>
          <w:sz w:val="28"/>
          <w:szCs w:val="28"/>
          <w:lang w:eastAsia="ru-RU"/>
        </w:rPr>
        <w:t>с</w:t>
      </w:r>
      <w:proofErr w:type="gramEnd"/>
      <w:r w:rsidRPr="000117AF">
        <w:rPr>
          <w:rFonts w:ascii="Times New Roman" w:eastAsia="Times New Roman" w:hAnsi="Times New Roman" w:cs="Times New Roman"/>
          <w:color w:val="000000"/>
          <w:sz w:val="28"/>
          <w:szCs w:val="28"/>
          <w:lang w:eastAsia="ru-RU"/>
        </w:rPr>
        <w:t>ульфаты. Качественные реакции на сульфи</w:t>
      </w:r>
      <w:proofErr w:type="gramStart"/>
      <w:r w:rsidRPr="000117AF">
        <w:rPr>
          <w:rFonts w:ascii="Times New Roman" w:eastAsia="Times New Roman" w:hAnsi="Times New Roman" w:cs="Times New Roman"/>
          <w:color w:val="000000"/>
          <w:sz w:val="28"/>
          <w:szCs w:val="28"/>
          <w:lang w:eastAsia="ru-RU"/>
        </w:rPr>
        <w:t>д-</w:t>
      </w:r>
      <w:proofErr w:type="gramEnd"/>
      <w:r w:rsidRPr="000117AF">
        <w:rPr>
          <w:rFonts w:ascii="Times New Roman" w:eastAsia="Times New Roman" w:hAnsi="Times New Roman" w:cs="Times New Roman"/>
          <w:color w:val="000000"/>
          <w:sz w:val="28"/>
          <w:szCs w:val="28"/>
          <w:lang w:eastAsia="ru-RU"/>
        </w:rPr>
        <w:t>, сульфит- и сульфат-ионы.</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i/>
          <w:iCs/>
          <w:color w:val="000000"/>
          <w:sz w:val="28"/>
          <w:szCs w:val="28"/>
          <w:lang w:eastAsia="ru-RU"/>
        </w:rPr>
        <w:t>Азот. </w:t>
      </w:r>
      <w:r w:rsidRPr="000117AF">
        <w:rPr>
          <w:rFonts w:ascii="Times New Roman" w:eastAsia="Times New Roman" w:hAnsi="Times New Roman" w:cs="Times New Roman"/>
          <w:color w:val="000000"/>
          <w:sz w:val="28"/>
          <w:szCs w:val="28"/>
          <w:lang w:eastAsia="ru-RU"/>
        </w:rPr>
        <w:t>Физические и химические свойства, получение и применение, нахождение в природе. Нитриды. Аммиак, его физические и химические свойства, получение и применение. Аммиачная вода. Образование иона аммония. Соли аммония, их свойства, получение и применение. Качественная реакция на ион аммония. Оксид азота (II), его физические и химические свойства, получение и применение. Оксид азота (IV), его физические и химические свойства, получение и применение. Оксид азота (III) и азотистая кислота, оксид азота (V) и азотная кислота. Свойства азотной кислоты, ее получение и применение. Нитраты, их физические и химические свойства, применение.</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Практическая работа №5</w:t>
      </w:r>
      <w:r w:rsidRPr="000117AF">
        <w:rPr>
          <w:rFonts w:ascii="Times New Roman" w:eastAsia="Times New Roman" w:hAnsi="Times New Roman" w:cs="Times New Roman"/>
          <w:color w:val="000000"/>
          <w:sz w:val="28"/>
          <w:szCs w:val="28"/>
          <w:lang w:eastAsia="ru-RU"/>
        </w:rPr>
        <w:t> – Решение экспериментальных задач по неорганической химии.</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Практическая работа №6 – </w:t>
      </w:r>
      <w:r w:rsidRPr="000117AF">
        <w:rPr>
          <w:rFonts w:ascii="Times New Roman" w:eastAsia="Times New Roman" w:hAnsi="Times New Roman" w:cs="Times New Roman"/>
          <w:color w:val="000000"/>
          <w:sz w:val="28"/>
          <w:szCs w:val="28"/>
          <w:lang w:eastAsia="ru-RU"/>
        </w:rPr>
        <w:t>Решение экспериментальных задач по органической химии.</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Практическая работа №7 – </w:t>
      </w:r>
      <w:r w:rsidRPr="000117AF">
        <w:rPr>
          <w:rFonts w:ascii="Times New Roman" w:eastAsia="Times New Roman" w:hAnsi="Times New Roman" w:cs="Times New Roman"/>
          <w:color w:val="000000"/>
          <w:sz w:val="28"/>
          <w:szCs w:val="28"/>
          <w:lang w:eastAsia="ru-RU"/>
        </w:rPr>
        <w:t>Получение газов и изучение их свойств.</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Практическая работа №8 – </w:t>
      </w:r>
      <w:r w:rsidRPr="000117AF">
        <w:rPr>
          <w:rFonts w:ascii="Times New Roman" w:eastAsia="Times New Roman" w:hAnsi="Times New Roman" w:cs="Times New Roman"/>
          <w:color w:val="000000"/>
          <w:sz w:val="28"/>
          <w:szCs w:val="28"/>
          <w:lang w:eastAsia="ru-RU"/>
        </w:rPr>
        <w:t>Генетическая связь между классами органических и неорганических веществ.</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6. Химия в жизни общества. (7 ч)</w:t>
      </w:r>
    </w:p>
    <w:p w:rsidR="007F6E55" w:rsidRPr="000117AF" w:rsidRDefault="007F6E55" w:rsidP="007F6E55">
      <w:pPr>
        <w:shd w:val="clear" w:color="auto" w:fill="FFFFFF"/>
        <w:spacing w:after="0"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Химические процессы в живых организмах. Биологически активные вещества. Химия и здоровье. Проблемы, связанные с применением лекарственных препаратов. Химия в повседневной жизни. Моющие и чистящие средства. Правила безопасной работы со средствами бытовой химии. Общие принципы химической технологии. Природные источники химических веществ. Полимеры. Пластмассы, волокна, каучуки. Новые вещества и материалы в технике. Химическое загрязнение окружающей среды и его последствия. Проблемы безопасного использования веществ и химических реакций в современной жизни. Токсичные, горючие и взрывоопасные вещества. Источники химической информации: учебные, научные и научно-популярные издания, компьютерные базы данных, ресурсы Интернета.</w:t>
      </w:r>
    </w:p>
    <w:p w:rsidR="007F6E55" w:rsidRPr="000117AF" w:rsidRDefault="007F6E55" w:rsidP="007F6E55">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7F6E55" w:rsidRPr="000117AF" w:rsidRDefault="007F6E55" w:rsidP="007F6E55">
      <w:pPr>
        <w:shd w:val="clear" w:color="auto" w:fill="FFFFFF"/>
        <w:spacing w:after="0" w:line="294" w:lineRule="atLeast"/>
        <w:jc w:val="center"/>
        <w:rPr>
          <w:rFonts w:ascii="Times New Roman" w:eastAsia="Times New Roman" w:hAnsi="Times New Roman" w:cs="Times New Roman"/>
          <w:color w:val="000000"/>
          <w:sz w:val="28"/>
          <w:szCs w:val="28"/>
          <w:lang w:eastAsia="ru-RU"/>
        </w:rPr>
      </w:pPr>
    </w:p>
    <w:p w:rsidR="007F6E55" w:rsidRDefault="007F6E55" w:rsidP="007F6E55">
      <w:pPr>
        <w:shd w:val="clear" w:color="auto" w:fill="FFFFFF"/>
        <w:spacing w:after="0" w:line="294" w:lineRule="atLeast"/>
        <w:jc w:val="center"/>
        <w:rPr>
          <w:rFonts w:ascii="Arial" w:eastAsia="Times New Roman" w:hAnsi="Arial" w:cs="Arial"/>
          <w:color w:val="000000"/>
          <w:sz w:val="21"/>
          <w:szCs w:val="21"/>
          <w:lang w:eastAsia="ru-RU"/>
        </w:rPr>
      </w:pPr>
    </w:p>
    <w:p w:rsidR="000117AF" w:rsidRDefault="000117AF" w:rsidP="007F6E55">
      <w:pPr>
        <w:shd w:val="clear" w:color="auto" w:fill="FFFFFF"/>
        <w:spacing w:after="0" w:line="294" w:lineRule="atLeast"/>
        <w:jc w:val="center"/>
        <w:rPr>
          <w:rFonts w:ascii="Arial" w:eastAsia="Times New Roman" w:hAnsi="Arial" w:cs="Arial"/>
          <w:color w:val="000000"/>
          <w:sz w:val="21"/>
          <w:szCs w:val="21"/>
          <w:lang w:eastAsia="ru-RU"/>
        </w:rPr>
      </w:pPr>
    </w:p>
    <w:p w:rsidR="000117AF" w:rsidRDefault="000117AF" w:rsidP="007F6E55">
      <w:pPr>
        <w:shd w:val="clear" w:color="auto" w:fill="FFFFFF"/>
        <w:spacing w:after="0" w:line="294" w:lineRule="atLeast"/>
        <w:jc w:val="center"/>
        <w:rPr>
          <w:rFonts w:ascii="Arial" w:eastAsia="Times New Roman" w:hAnsi="Arial" w:cs="Arial"/>
          <w:color w:val="000000"/>
          <w:sz w:val="21"/>
          <w:szCs w:val="21"/>
          <w:lang w:eastAsia="ru-RU"/>
        </w:rPr>
      </w:pPr>
    </w:p>
    <w:p w:rsidR="000117AF" w:rsidRDefault="000117AF" w:rsidP="007F6E55">
      <w:pPr>
        <w:shd w:val="clear" w:color="auto" w:fill="FFFFFF"/>
        <w:spacing w:after="0" w:line="294" w:lineRule="atLeast"/>
        <w:jc w:val="center"/>
        <w:rPr>
          <w:rFonts w:ascii="Arial" w:eastAsia="Times New Roman" w:hAnsi="Arial" w:cs="Arial"/>
          <w:color w:val="000000"/>
          <w:sz w:val="21"/>
          <w:szCs w:val="21"/>
          <w:lang w:eastAsia="ru-RU"/>
        </w:rPr>
      </w:pPr>
    </w:p>
    <w:p w:rsidR="000117AF" w:rsidRDefault="000117AF" w:rsidP="007F6E55">
      <w:pPr>
        <w:shd w:val="clear" w:color="auto" w:fill="FFFFFF"/>
        <w:spacing w:after="0" w:line="294" w:lineRule="atLeast"/>
        <w:jc w:val="center"/>
        <w:rPr>
          <w:rFonts w:ascii="Arial" w:eastAsia="Times New Roman" w:hAnsi="Arial" w:cs="Arial"/>
          <w:color w:val="000000"/>
          <w:sz w:val="21"/>
          <w:szCs w:val="21"/>
          <w:lang w:eastAsia="ru-RU"/>
        </w:rPr>
      </w:pPr>
    </w:p>
    <w:p w:rsidR="000117AF" w:rsidRDefault="000117AF" w:rsidP="007F6E55">
      <w:pPr>
        <w:shd w:val="clear" w:color="auto" w:fill="FFFFFF"/>
        <w:spacing w:after="0" w:line="294" w:lineRule="atLeast"/>
        <w:jc w:val="center"/>
        <w:rPr>
          <w:rFonts w:ascii="Arial" w:eastAsia="Times New Roman" w:hAnsi="Arial" w:cs="Arial"/>
          <w:color w:val="000000"/>
          <w:sz w:val="21"/>
          <w:szCs w:val="21"/>
          <w:lang w:eastAsia="ru-RU"/>
        </w:rPr>
      </w:pPr>
    </w:p>
    <w:p w:rsidR="000117AF" w:rsidRPr="000117AF" w:rsidRDefault="000117AF" w:rsidP="000117AF">
      <w:pPr>
        <w:shd w:val="clear" w:color="auto" w:fill="FFFFFF"/>
        <w:spacing w:after="0" w:line="294" w:lineRule="atLeast"/>
        <w:rPr>
          <w:rFonts w:ascii="Times New Roman" w:eastAsia="Times New Roman" w:hAnsi="Times New Roman" w:cs="Times New Roman"/>
          <w:b/>
          <w:color w:val="000000"/>
          <w:sz w:val="28"/>
          <w:szCs w:val="28"/>
          <w:lang w:eastAsia="ru-RU"/>
        </w:rPr>
      </w:pPr>
      <w:r w:rsidRPr="000117AF">
        <w:rPr>
          <w:rFonts w:ascii="Times New Roman" w:eastAsia="Times New Roman" w:hAnsi="Times New Roman" w:cs="Times New Roman"/>
          <w:b/>
          <w:color w:val="000000"/>
          <w:sz w:val="28"/>
          <w:szCs w:val="28"/>
          <w:lang w:eastAsia="ru-RU"/>
        </w:rPr>
        <w:lastRenderedPageBreak/>
        <w:t>3.Тематическое планирование</w:t>
      </w:r>
    </w:p>
    <w:p w:rsidR="000117AF" w:rsidRDefault="000117AF" w:rsidP="007F6E55">
      <w:pPr>
        <w:shd w:val="clear" w:color="auto" w:fill="FFFFFF"/>
        <w:spacing w:after="0" w:line="294" w:lineRule="atLeast"/>
        <w:jc w:val="center"/>
        <w:rPr>
          <w:rFonts w:ascii="Arial" w:eastAsia="Times New Roman" w:hAnsi="Arial" w:cs="Arial"/>
          <w:color w:val="000000"/>
          <w:sz w:val="21"/>
          <w:szCs w:val="21"/>
          <w:lang w:eastAsia="ru-RU"/>
        </w:rPr>
      </w:pPr>
    </w:p>
    <w:p w:rsidR="000117AF" w:rsidRDefault="000117AF" w:rsidP="007F6E55">
      <w:pPr>
        <w:shd w:val="clear" w:color="auto" w:fill="FFFFFF"/>
        <w:spacing w:after="0" w:line="294" w:lineRule="atLeast"/>
        <w:jc w:val="center"/>
        <w:rPr>
          <w:rFonts w:ascii="Arial" w:eastAsia="Times New Roman" w:hAnsi="Arial" w:cs="Arial"/>
          <w:color w:val="000000"/>
          <w:sz w:val="21"/>
          <w:szCs w:val="21"/>
          <w:lang w:eastAsia="ru-RU"/>
        </w:rPr>
      </w:pPr>
    </w:p>
    <w:tbl>
      <w:tblPr>
        <w:tblStyle w:val="a5"/>
        <w:tblW w:w="0" w:type="auto"/>
        <w:tblLook w:val="04A0" w:firstRow="1" w:lastRow="0" w:firstColumn="1" w:lastColumn="0" w:noHBand="0" w:noVBand="1"/>
      </w:tblPr>
      <w:tblGrid>
        <w:gridCol w:w="1384"/>
        <w:gridCol w:w="8473"/>
        <w:gridCol w:w="4929"/>
      </w:tblGrid>
      <w:tr w:rsidR="000117AF" w:rsidTr="00C50F97">
        <w:tc>
          <w:tcPr>
            <w:tcW w:w="1384" w:type="dxa"/>
          </w:tcPr>
          <w:p w:rsidR="000117AF" w:rsidRPr="000117AF" w:rsidRDefault="000117AF" w:rsidP="007F6E55">
            <w:pPr>
              <w:spacing w:line="294" w:lineRule="atLeast"/>
              <w:jc w:val="center"/>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w:t>
            </w:r>
          </w:p>
        </w:tc>
        <w:tc>
          <w:tcPr>
            <w:tcW w:w="8473" w:type="dxa"/>
          </w:tcPr>
          <w:p w:rsidR="000117AF" w:rsidRPr="000117AF" w:rsidRDefault="000117AF" w:rsidP="007F6E55">
            <w:pPr>
              <w:spacing w:line="294" w:lineRule="atLeast"/>
              <w:jc w:val="center"/>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Название раздела</w:t>
            </w:r>
          </w:p>
        </w:tc>
        <w:tc>
          <w:tcPr>
            <w:tcW w:w="4929" w:type="dxa"/>
          </w:tcPr>
          <w:p w:rsidR="000117AF" w:rsidRPr="000117AF" w:rsidRDefault="000117AF" w:rsidP="007F6E55">
            <w:pPr>
              <w:spacing w:line="294" w:lineRule="atLeast"/>
              <w:jc w:val="center"/>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color w:val="000000"/>
                <w:sz w:val="28"/>
                <w:szCs w:val="28"/>
                <w:lang w:eastAsia="ru-RU"/>
              </w:rPr>
              <w:t>Количество часов</w:t>
            </w:r>
          </w:p>
        </w:tc>
      </w:tr>
      <w:tr w:rsidR="00742807" w:rsidTr="00C50F97">
        <w:tc>
          <w:tcPr>
            <w:tcW w:w="1384" w:type="dxa"/>
          </w:tcPr>
          <w:p w:rsidR="00742807" w:rsidRPr="000117AF" w:rsidRDefault="00742807" w:rsidP="007F6E55">
            <w:pPr>
              <w:spacing w:line="294" w:lineRule="atLeast"/>
              <w:jc w:val="center"/>
              <w:rPr>
                <w:rFonts w:ascii="Times New Roman" w:eastAsia="Times New Roman" w:hAnsi="Times New Roman" w:cs="Times New Roman"/>
                <w:color w:val="000000"/>
                <w:sz w:val="28"/>
                <w:szCs w:val="28"/>
                <w:lang w:eastAsia="ru-RU"/>
              </w:rPr>
            </w:pPr>
          </w:p>
        </w:tc>
        <w:tc>
          <w:tcPr>
            <w:tcW w:w="8473" w:type="dxa"/>
          </w:tcPr>
          <w:p w:rsidR="00742807" w:rsidRPr="00742807" w:rsidRDefault="00742807" w:rsidP="007F6E55">
            <w:pPr>
              <w:spacing w:line="294" w:lineRule="atLeast"/>
              <w:jc w:val="center"/>
              <w:rPr>
                <w:rFonts w:ascii="Times New Roman" w:eastAsia="Times New Roman" w:hAnsi="Times New Roman" w:cs="Times New Roman"/>
                <w:b/>
                <w:color w:val="000000"/>
                <w:sz w:val="28"/>
                <w:szCs w:val="28"/>
                <w:lang w:eastAsia="ru-RU"/>
              </w:rPr>
            </w:pPr>
            <w:r w:rsidRPr="00742807">
              <w:rPr>
                <w:rFonts w:ascii="Times New Roman" w:eastAsia="Times New Roman" w:hAnsi="Times New Roman" w:cs="Times New Roman"/>
                <w:b/>
                <w:color w:val="000000"/>
                <w:sz w:val="28"/>
                <w:szCs w:val="28"/>
                <w:lang w:eastAsia="ru-RU"/>
              </w:rPr>
              <w:t>10 класс</w:t>
            </w:r>
          </w:p>
        </w:tc>
        <w:tc>
          <w:tcPr>
            <w:tcW w:w="4929" w:type="dxa"/>
          </w:tcPr>
          <w:p w:rsidR="00742807" w:rsidRPr="000117AF" w:rsidRDefault="00742807" w:rsidP="007F6E55">
            <w:pPr>
              <w:spacing w:line="294" w:lineRule="atLeast"/>
              <w:jc w:val="center"/>
              <w:rPr>
                <w:rFonts w:ascii="Times New Roman" w:eastAsia="Times New Roman" w:hAnsi="Times New Roman" w:cs="Times New Roman"/>
                <w:color w:val="000000"/>
                <w:sz w:val="28"/>
                <w:szCs w:val="28"/>
                <w:lang w:eastAsia="ru-RU"/>
              </w:rPr>
            </w:pPr>
          </w:p>
        </w:tc>
      </w:tr>
      <w:tr w:rsidR="000117AF" w:rsidTr="00C50F97">
        <w:tc>
          <w:tcPr>
            <w:tcW w:w="1384" w:type="dxa"/>
          </w:tcPr>
          <w:p w:rsidR="000117AF" w:rsidRDefault="000117AF" w:rsidP="007F6E55">
            <w:pPr>
              <w:spacing w:line="294" w:lineRule="atLeast"/>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8473" w:type="dxa"/>
          </w:tcPr>
          <w:p w:rsidR="000117AF" w:rsidRPr="00C50F97" w:rsidRDefault="00061E47" w:rsidP="00C50F97">
            <w:pPr>
              <w:shd w:val="clear" w:color="auto" w:fill="FFFFFF"/>
              <w:rPr>
                <w:rFonts w:ascii="Arial" w:eastAsia="Times New Roman" w:hAnsi="Arial" w:cs="Arial"/>
                <w:b/>
                <w:color w:val="000000"/>
                <w:sz w:val="21"/>
                <w:szCs w:val="21"/>
                <w:lang w:eastAsia="ru-RU"/>
              </w:rPr>
            </w:pPr>
            <w:r w:rsidRPr="00C50F97">
              <w:rPr>
                <w:rFonts w:ascii="Times New Roman" w:eastAsia="Times New Roman" w:hAnsi="Times New Roman" w:cs="Times New Roman"/>
                <w:b/>
                <w:bCs/>
                <w:i/>
                <w:iCs/>
                <w:color w:val="000000"/>
                <w:sz w:val="28"/>
                <w:szCs w:val="28"/>
                <w:lang w:eastAsia="ru-RU"/>
              </w:rPr>
              <w:t>Введение</w:t>
            </w:r>
            <w:r w:rsidR="00C50F97" w:rsidRPr="00C50F97">
              <w:rPr>
                <w:rFonts w:ascii="Times New Roman" w:eastAsia="Times New Roman" w:hAnsi="Times New Roman" w:cs="Times New Roman"/>
                <w:b/>
                <w:bCs/>
                <w:i/>
                <w:iCs/>
                <w:color w:val="000000"/>
                <w:sz w:val="28"/>
                <w:szCs w:val="28"/>
                <w:lang w:eastAsia="ru-RU"/>
              </w:rPr>
              <w:t> </w:t>
            </w:r>
            <w:r w:rsidR="00C50F97" w:rsidRPr="00C50F97">
              <w:rPr>
                <w:rFonts w:ascii="Arial" w:eastAsia="Times New Roman" w:hAnsi="Arial" w:cs="Arial"/>
                <w:b/>
                <w:color w:val="000000"/>
                <w:sz w:val="21"/>
                <w:szCs w:val="21"/>
                <w:lang w:eastAsia="ru-RU"/>
              </w:rPr>
              <w:t xml:space="preserve"> </w:t>
            </w:r>
          </w:p>
        </w:tc>
        <w:tc>
          <w:tcPr>
            <w:tcW w:w="4929" w:type="dxa"/>
          </w:tcPr>
          <w:p w:rsidR="00C50F97" w:rsidRPr="000117AF" w:rsidRDefault="00C50F97" w:rsidP="00C50F97">
            <w:pPr>
              <w:shd w:val="clear" w:color="auto" w:fill="FFFFFF"/>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w:t>
            </w:r>
            <w:r w:rsidRPr="000117AF">
              <w:rPr>
                <w:rFonts w:ascii="Times New Roman" w:eastAsia="Times New Roman" w:hAnsi="Times New Roman" w:cs="Times New Roman"/>
                <w:b/>
                <w:bCs/>
                <w:i/>
                <w:iCs/>
                <w:color w:val="000000"/>
                <w:sz w:val="28"/>
                <w:szCs w:val="28"/>
                <w:lang w:eastAsia="ru-RU"/>
              </w:rPr>
              <w:t>(1 ч)</w:t>
            </w:r>
          </w:p>
          <w:p w:rsidR="000117AF" w:rsidRDefault="000117AF" w:rsidP="007F6E55">
            <w:pPr>
              <w:spacing w:line="294" w:lineRule="atLeast"/>
              <w:jc w:val="center"/>
              <w:rPr>
                <w:rFonts w:ascii="Arial" w:eastAsia="Times New Roman" w:hAnsi="Arial" w:cs="Arial"/>
                <w:color w:val="000000"/>
                <w:sz w:val="21"/>
                <w:szCs w:val="21"/>
                <w:lang w:eastAsia="ru-RU"/>
              </w:rPr>
            </w:pPr>
          </w:p>
        </w:tc>
      </w:tr>
      <w:tr w:rsidR="000117AF" w:rsidTr="00C50F97">
        <w:tc>
          <w:tcPr>
            <w:tcW w:w="1384" w:type="dxa"/>
          </w:tcPr>
          <w:p w:rsidR="000117AF" w:rsidRDefault="000117AF" w:rsidP="007F6E55">
            <w:pPr>
              <w:spacing w:line="294" w:lineRule="atLeast"/>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2.</w:t>
            </w:r>
          </w:p>
        </w:tc>
        <w:tc>
          <w:tcPr>
            <w:tcW w:w="8473" w:type="dxa"/>
          </w:tcPr>
          <w:p w:rsidR="00061E47" w:rsidRPr="000117AF" w:rsidRDefault="00061E47" w:rsidP="00061E47">
            <w:pPr>
              <w:shd w:val="clear" w:color="auto" w:fill="FFFFFF"/>
              <w:rPr>
                <w:rFonts w:ascii="Times New Roman" w:eastAsia="Times New Roman" w:hAnsi="Times New Roman" w:cs="Times New Roman"/>
                <w:color w:val="000000"/>
                <w:sz w:val="28"/>
                <w:szCs w:val="28"/>
                <w:lang w:eastAsia="ru-RU"/>
              </w:rPr>
            </w:pPr>
          </w:p>
          <w:p w:rsidR="00061E47" w:rsidRPr="000117AF" w:rsidRDefault="00061E47" w:rsidP="00061E47">
            <w:pPr>
              <w:shd w:val="clear" w:color="auto" w:fill="FFFFFF"/>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Тема 1. Теория строения органических соединений </w:t>
            </w:r>
          </w:p>
          <w:p w:rsidR="000117AF" w:rsidRDefault="000117AF" w:rsidP="007F6E55">
            <w:pPr>
              <w:spacing w:line="294" w:lineRule="atLeast"/>
              <w:jc w:val="center"/>
              <w:rPr>
                <w:rFonts w:ascii="Arial" w:eastAsia="Times New Roman" w:hAnsi="Arial" w:cs="Arial"/>
                <w:color w:val="000000"/>
                <w:sz w:val="21"/>
                <w:szCs w:val="21"/>
                <w:lang w:eastAsia="ru-RU"/>
              </w:rPr>
            </w:pPr>
          </w:p>
        </w:tc>
        <w:tc>
          <w:tcPr>
            <w:tcW w:w="4929" w:type="dxa"/>
          </w:tcPr>
          <w:p w:rsidR="000117AF" w:rsidRDefault="00C50F97" w:rsidP="007F6E55">
            <w:pPr>
              <w:spacing w:line="294" w:lineRule="atLeast"/>
              <w:jc w:val="center"/>
              <w:rPr>
                <w:rFonts w:ascii="Arial" w:eastAsia="Times New Roman" w:hAnsi="Arial" w:cs="Arial"/>
                <w:color w:val="000000"/>
                <w:sz w:val="21"/>
                <w:szCs w:val="21"/>
                <w:lang w:eastAsia="ru-RU"/>
              </w:rPr>
            </w:pPr>
            <w:r w:rsidRPr="000117AF">
              <w:rPr>
                <w:rFonts w:ascii="Times New Roman" w:eastAsia="Times New Roman" w:hAnsi="Times New Roman" w:cs="Times New Roman"/>
                <w:b/>
                <w:bCs/>
                <w:i/>
                <w:iCs/>
                <w:color w:val="000000"/>
                <w:sz w:val="28"/>
                <w:szCs w:val="28"/>
                <w:lang w:eastAsia="ru-RU"/>
              </w:rPr>
              <w:t>(6 ч)</w:t>
            </w:r>
          </w:p>
        </w:tc>
      </w:tr>
      <w:tr w:rsidR="000117AF" w:rsidTr="00C50F97">
        <w:tc>
          <w:tcPr>
            <w:tcW w:w="1384" w:type="dxa"/>
          </w:tcPr>
          <w:p w:rsidR="000117AF" w:rsidRDefault="000117AF" w:rsidP="007F6E55">
            <w:pPr>
              <w:spacing w:line="294" w:lineRule="atLeast"/>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w:t>
            </w:r>
          </w:p>
        </w:tc>
        <w:tc>
          <w:tcPr>
            <w:tcW w:w="8473" w:type="dxa"/>
          </w:tcPr>
          <w:p w:rsidR="00061E47" w:rsidRPr="000117AF" w:rsidRDefault="00061E47" w:rsidP="00061E47">
            <w:pPr>
              <w:shd w:val="clear" w:color="auto" w:fill="FFFFFF"/>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Тема 2. Углеводороды и их природные источники </w:t>
            </w:r>
          </w:p>
          <w:p w:rsidR="000117AF" w:rsidRDefault="000117AF" w:rsidP="007F6E55">
            <w:pPr>
              <w:spacing w:line="294" w:lineRule="atLeast"/>
              <w:jc w:val="center"/>
              <w:rPr>
                <w:rFonts w:ascii="Arial" w:eastAsia="Times New Roman" w:hAnsi="Arial" w:cs="Arial"/>
                <w:color w:val="000000"/>
                <w:sz w:val="21"/>
                <w:szCs w:val="21"/>
                <w:lang w:eastAsia="ru-RU"/>
              </w:rPr>
            </w:pPr>
          </w:p>
        </w:tc>
        <w:tc>
          <w:tcPr>
            <w:tcW w:w="4929" w:type="dxa"/>
          </w:tcPr>
          <w:p w:rsidR="00C50F97" w:rsidRPr="000117AF" w:rsidRDefault="00C50F97" w:rsidP="00C50F97">
            <w:pPr>
              <w:shd w:val="clear" w:color="auto" w:fill="FFFFFF"/>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w:t>
            </w:r>
            <w:r w:rsidRPr="000117AF">
              <w:rPr>
                <w:rFonts w:ascii="Times New Roman" w:eastAsia="Times New Roman" w:hAnsi="Times New Roman" w:cs="Times New Roman"/>
                <w:b/>
                <w:bCs/>
                <w:i/>
                <w:iCs/>
                <w:color w:val="000000"/>
                <w:sz w:val="28"/>
                <w:szCs w:val="28"/>
                <w:lang w:eastAsia="ru-RU"/>
              </w:rPr>
              <w:t>(16 ч)</w:t>
            </w:r>
          </w:p>
          <w:p w:rsidR="000117AF" w:rsidRDefault="000117AF" w:rsidP="007F6E55">
            <w:pPr>
              <w:spacing w:line="294" w:lineRule="atLeast"/>
              <w:jc w:val="center"/>
              <w:rPr>
                <w:rFonts w:ascii="Arial" w:eastAsia="Times New Roman" w:hAnsi="Arial" w:cs="Arial"/>
                <w:color w:val="000000"/>
                <w:sz w:val="21"/>
                <w:szCs w:val="21"/>
                <w:lang w:eastAsia="ru-RU"/>
              </w:rPr>
            </w:pPr>
          </w:p>
        </w:tc>
      </w:tr>
      <w:tr w:rsidR="000117AF" w:rsidTr="00C50F97">
        <w:tc>
          <w:tcPr>
            <w:tcW w:w="1384" w:type="dxa"/>
          </w:tcPr>
          <w:p w:rsidR="000117AF" w:rsidRDefault="000117AF" w:rsidP="007F6E55">
            <w:pPr>
              <w:spacing w:line="294" w:lineRule="atLeast"/>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w:t>
            </w:r>
          </w:p>
        </w:tc>
        <w:tc>
          <w:tcPr>
            <w:tcW w:w="8473" w:type="dxa"/>
          </w:tcPr>
          <w:p w:rsidR="00061E47" w:rsidRPr="000117AF" w:rsidRDefault="00061E47" w:rsidP="00061E47">
            <w:pPr>
              <w:shd w:val="clear" w:color="auto" w:fill="FFFFFF"/>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Тема 3. Кислородсодержащие органические соединения и их природные источники </w:t>
            </w:r>
          </w:p>
          <w:p w:rsidR="000117AF" w:rsidRDefault="000117AF" w:rsidP="007F6E55">
            <w:pPr>
              <w:spacing w:line="294" w:lineRule="atLeast"/>
              <w:jc w:val="center"/>
              <w:rPr>
                <w:rFonts w:ascii="Arial" w:eastAsia="Times New Roman" w:hAnsi="Arial" w:cs="Arial"/>
                <w:color w:val="000000"/>
                <w:sz w:val="21"/>
                <w:szCs w:val="21"/>
                <w:lang w:eastAsia="ru-RU"/>
              </w:rPr>
            </w:pPr>
          </w:p>
        </w:tc>
        <w:tc>
          <w:tcPr>
            <w:tcW w:w="4929" w:type="dxa"/>
          </w:tcPr>
          <w:p w:rsidR="000117AF" w:rsidRDefault="00C50F97" w:rsidP="007F6E55">
            <w:pPr>
              <w:spacing w:line="294" w:lineRule="atLeast"/>
              <w:jc w:val="center"/>
              <w:rPr>
                <w:rFonts w:ascii="Arial" w:eastAsia="Times New Roman" w:hAnsi="Arial" w:cs="Arial"/>
                <w:color w:val="000000"/>
                <w:sz w:val="21"/>
                <w:szCs w:val="21"/>
                <w:lang w:eastAsia="ru-RU"/>
              </w:rPr>
            </w:pPr>
            <w:r w:rsidRPr="000117AF">
              <w:rPr>
                <w:rFonts w:ascii="Times New Roman" w:eastAsia="Times New Roman" w:hAnsi="Times New Roman" w:cs="Times New Roman"/>
                <w:b/>
                <w:bCs/>
                <w:i/>
                <w:iCs/>
                <w:color w:val="000000"/>
                <w:sz w:val="28"/>
                <w:szCs w:val="28"/>
                <w:lang w:eastAsia="ru-RU"/>
              </w:rPr>
              <w:t>(19 ч)</w:t>
            </w:r>
          </w:p>
        </w:tc>
      </w:tr>
      <w:tr w:rsidR="000117AF" w:rsidTr="00C50F97">
        <w:tc>
          <w:tcPr>
            <w:tcW w:w="1384" w:type="dxa"/>
          </w:tcPr>
          <w:p w:rsidR="000117AF" w:rsidRDefault="000117AF" w:rsidP="007F6E55">
            <w:pPr>
              <w:spacing w:line="294" w:lineRule="atLeast"/>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w:t>
            </w:r>
          </w:p>
        </w:tc>
        <w:tc>
          <w:tcPr>
            <w:tcW w:w="8473" w:type="dxa"/>
          </w:tcPr>
          <w:p w:rsidR="00742807" w:rsidRPr="000117AF" w:rsidRDefault="00742807" w:rsidP="00742807">
            <w:pPr>
              <w:shd w:val="clear" w:color="auto" w:fill="FFFFFF"/>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Тема 4. Азотс</w:t>
            </w:r>
            <w:r w:rsidR="00C50F97">
              <w:rPr>
                <w:rFonts w:ascii="Times New Roman" w:eastAsia="Times New Roman" w:hAnsi="Times New Roman" w:cs="Times New Roman"/>
                <w:b/>
                <w:bCs/>
                <w:color w:val="000000"/>
                <w:sz w:val="28"/>
                <w:szCs w:val="28"/>
                <w:lang w:eastAsia="ru-RU"/>
              </w:rPr>
              <w:t>одержащие органические вещества</w:t>
            </w:r>
          </w:p>
          <w:p w:rsidR="000117AF" w:rsidRDefault="000117AF" w:rsidP="007F6E55">
            <w:pPr>
              <w:spacing w:line="294" w:lineRule="atLeast"/>
              <w:jc w:val="center"/>
              <w:rPr>
                <w:rFonts w:ascii="Arial" w:eastAsia="Times New Roman" w:hAnsi="Arial" w:cs="Arial"/>
                <w:color w:val="000000"/>
                <w:sz w:val="21"/>
                <w:szCs w:val="21"/>
                <w:lang w:eastAsia="ru-RU"/>
              </w:rPr>
            </w:pPr>
          </w:p>
        </w:tc>
        <w:tc>
          <w:tcPr>
            <w:tcW w:w="4929" w:type="dxa"/>
          </w:tcPr>
          <w:p w:rsidR="00C50F97" w:rsidRPr="000117AF" w:rsidRDefault="00C50F97" w:rsidP="00C50F97">
            <w:pPr>
              <w:shd w:val="clear" w:color="auto" w:fill="FFFFFF"/>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w:t>
            </w:r>
            <w:r w:rsidRPr="000117AF">
              <w:rPr>
                <w:rFonts w:ascii="Times New Roman" w:eastAsia="Times New Roman" w:hAnsi="Times New Roman" w:cs="Times New Roman"/>
                <w:b/>
                <w:bCs/>
                <w:i/>
                <w:iCs/>
                <w:color w:val="000000"/>
                <w:sz w:val="28"/>
                <w:szCs w:val="28"/>
                <w:lang w:eastAsia="ru-RU"/>
              </w:rPr>
              <w:t>(10 ч)</w:t>
            </w:r>
          </w:p>
          <w:p w:rsidR="000117AF" w:rsidRDefault="000117AF" w:rsidP="007F6E55">
            <w:pPr>
              <w:spacing w:line="294" w:lineRule="atLeast"/>
              <w:jc w:val="center"/>
              <w:rPr>
                <w:rFonts w:ascii="Arial" w:eastAsia="Times New Roman" w:hAnsi="Arial" w:cs="Arial"/>
                <w:color w:val="000000"/>
                <w:sz w:val="21"/>
                <w:szCs w:val="21"/>
                <w:lang w:eastAsia="ru-RU"/>
              </w:rPr>
            </w:pPr>
          </w:p>
        </w:tc>
      </w:tr>
      <w:tr w:rsidR="000117AF" w:rsidTr="00C50F97">
        <w:tc>
          <w:tcPr>
            <w:tcW w:w="1384" w:type="dxa"/>
          </w:tcPr>
          <w:p w:rsidR="000117AF" w:rsidRDefault="000117AF" w:rsidP="007F6E55">
            <w:pPr>
              <w:spacing w:line="294" w:lineRule="atLeast"/>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w:t>
            </w:r>
          </w:p>
        </w:tc>
        <w:tc>
          <w:tcPr>
            <w:tcW w:w="8473" w:type="dxa"/>
          </w:tcPr>
          <w:p w:rsidR="00742807" w:rsidRPr="000117AF" w:rsidRDefault="00742807" w:rsidP="00742807">
            <w:pPr>
              <w:shd w:val="clear" w:color="auto" w:fill="FFFFFF"/>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Тема 5. Биологически активные органические соединения </w:t>
            </w:r>
          </w:p>
          <w:p w:rsidR="000117AF" w:rsidRDefault="000117AF" w:rsidP="007F6E55">
            <w:pPr>
              <w:spacing w:line="294" w:lineRule="atLeast"/>
              <w:jc w:val="center"/>
              <w:rPr>
                <w:rFonts w:ascii="Arial" w:eastAsia="Times New Roman" w:hAnsi="Arial" w:cs="Arial"/>
                <w:color w:val="000000"/>
                <w:sz w:val="21"/>
                <w:szCs w:val="21"/>
                <w:lang w:eastAsia="ru-RU"/>
              </w:rPr>
            </w:pPr>
          </w:p>
        </w:tc>
        <w:tc>
          <w:tcPr>
            <w:tcW w:w="4929" w:type="dxa"/>
          </w:tcPr>
          <w:p w:rsidR="000117AF" w:rsidRDefault="00C50F97" w:rsidP="007F6E55">
            <w:pPr>
              <w:spacing w:line="294" w:lineRule="atLeast"/>
              <w:jc w:val="center"/>
              <w:rPr>
                <w:rFonts w:ascii="Arial" w:eastAsia="Times New Roman" w:hAnsi="Arial" w:cs="Arial"/>
                <w:color w:val="000000"/>
                <w:sz w:val="21"/>
                <w:szCs w:val="21"/>
                <w:lang w:eastAsia="ru-RU"/>
              </w:rPr>
            </w:pPr>
            <w:r w:rsidRPr="000117AF">
              <w:rPr>
                <w:rFonts w:ascii="Times New Roman" w:eastAsia="Times New Roman" w:hAnsi="Times New Roman" w:cs="Times New Roman"/>
                <w:b/>
                <w:bCs/>
                <w:i/>
                <w:iCs/>
                <w:color w:val="000000"/>
                <w:sz w:val="28"/>
                <w:szCs w:val="28"/>
                <w:lang w:eastAsia="ru-RU"/>
              </w:rPr>
              <w:t>(6 ч)</w:t>
            </w:r>
          </w:p>
        </w:tc>
      </w:tr>
      <w:tr w:rsidR="000117AF" w:rsidTr="00C50F97">
        <w:tc>
          <w:tcPr>
            <w:tcW w:w="1384" w:type="dxa"/>
          </w:tcPr>
          <w:p w:rsidR="000117AF" w:rsidRPr="000117AF" w:rsidRDefault="000117AF" w:rsidP="007F6E55">
            <w:pPr>
              <w:spacing w:line="294" w:lineRule="atLeast"/>
              <w:jc w:val="center"/>
              <w:rPr>
                <w:rFonts w:ascii="Times New Roman" w:eastAsia="Times New Roman" w:hAnsi="Times New Roman" w:cs="Times New Roman"/>
                <w:color w:val="000000"/>
                <w:sz w:val="28"/>
                <w:szCs w:val="28"/>
                <w:lang w:eastAsia="ru-RU"/>
              </w:rPr>
            </w:pPr>
            <w:r>
              <w:rPr>
                <w:rFonts w:ascii="Arial" w:eastAsia="Times New Roman" w:hAnsi="Arial" w:cs="Arial"/>
                <w:color w:val="000000"/>
                <w:sz w:val="21"/>
                <w:szCs w:val="21"/>
                <w:lang w:eastAsia="ru-RU"/>
              </w:rPr>
              <w:t>7.</w:t>
            </w:r>
          </w:p>
        </w:tc>
        <w:tc>
          <w:tcPr>
            <w:tcW w:w="8473" w:type="dxa"/>
          </w:tcPr>
          <w:p w:rsidR="00742807" w:rsidRPr="000117AF" w:rsidRDefault="00742807" w:rsidP="00742807">
            <w:pPr>
              <w:shd w:val="clear" w:color="auto" w:fill="FFFFFF"/>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Тема 6. Искусств</w:t>
            </w:r>
            <w:r w:rsidR="00C50F97">
              <w:rPr>
                <w:rFonts w:ascii="Times New Roman" w:eastAsia="Times New Roman" w:hAnsi="Times New Roman" w:cs="Times New Roman"/>
                <w:b/>
                <w:bCs/>
                <w:color w:val="000000"/>
                <w:sz w:val="28"/>
                <w:szCs w:val="28"/>
                <w:lang w:eastAsia="ru-RU"/>
              </w:rPr>
              <w:t xml:space="preserve">енные и синтетические полимеры </w:t>
            </w:r>
          </w:p>
          <w:p w:rsidR="000117AF" w:rsidRDefault="000117AF" w:rsidP="007F6E55">
            <w:pPr>
              <w:spacing w:line="294" w:lineRule="atLeast"/>
              <w:jc w:val="center"/>
              <w:rPr>
                <w:rFonts w:ascii="Arial" w:eastAsia="Times New Roman" w:hAnsi="Arial" w:cs="Arial"/>
                <w:color w:val="000000"/>
                <w:sz w:val="21"/>
                <w:szCs w:val="21"/>
                <w:lang w:eastAsia="ru-RU"/>
              </w:rPr>
            </w:pPr>
          </w:p>
        </w:tc>
        <w:tc>
          <w:tcPr>
            <w:tcW w:w="4929" w:type="dxa"/>
          </w:tcPr>
          <w:p w:rsidR="000117AF" w:rsidRDefault="00C50F97" w:rsidP="007F6E55">
            <w:pPr>
              <w:spacing w:line="294" w:lineRule="atLeast"/>
              <w:jc w:val="center"/>
              <w:rPr>
                <w:rFonts w:ascii="Arial" w:eastAsia="Times New Roman" w:hAnsi="Arial" w:cs="Arial"/>
                <w:color w:val="000000"/>
                <w:sz w:val="21"/>
                <w:szCs w:val="21"/>
                <w:lang w:eastAsia="ru-RU"/>
              </w:rPr>
            </w:pPr>
            <w:r w:rsidRPr="000117AF">
              <w:rPr>
                <w:rFonts w:ascii="Times New Roman" w:eastAsia="Times New Roman" w:hAnsi="Times New Roman" w:cs="Times New Roman"/>
                <w:b/>
                <w:bCs/>
                <w:color w:val="000000"/>
                <w:sz w:val="28"/>
                <w:szCs w:val="28"/>
                <w:lang w:eastAsia="ru-RU"/>
              </w:rPr>
              <w:t>(</w:t>
            </w:r>
            <w:r w:rsidRPr="000117AF">
              <w:rPr>
                <w:rFonts w:ascii="Times New Roman" w:eastAsia="Times New Roman" w:hAnsi="Times New Roman" w:cs="Times New Roman"/>
                <w:b/>
                <w:bCs/>
                <w:i/>
                <w:iCs/>
                <w:color w:val="000000"/>
                <w:sz w:val="28"/>
                <w:szCs w:val="28"/>
                <w:lang w:eastAsia="ru-RU"/>
              </w:rPr>
              <w:t>5 ч)</w:t>
            </w:r>
          </w:p>
        </w:tc>
      </w:tr>
      <w:tr w:rsidR="00742807" w:rsidTr="00C50F97">
        <w:tc>
          <w:tcPr>
            <w:tcW w:w="1384" w:type="dxa"/>
          </w:tcPr>
          <w:p w:rsidR="00742807" w:rsidRDefault="00742807" w:rsidP="007F6E55">
            <w:pPr>
              <w:spacing w:line="294" w:lineRule="atLeast"/>
              <w:jc w:val="center"/>
              <w:rPr>
                <w:rFonts w:ascii="Arial" w:eastAsia="Times New Roman" w:hAnsi="Arial" w:cs="Arial"/>
                <w:color w:val="000000"/>
                <w:sz w:val="21"/>
                <w:szCs w:val="21"/>
                <w:lang w:eastAsia="ru-RU"/>
              </w:rPr>
            </w:pPr>
          </w:p>
        </w:tc>
        <w:tc>
          <w:tcPr>
            <w:tcW w:w="8473" w:type="dxa"/>
          </w:tcPr>
          <w:p w:rsidR="00742807" w:rsidRPr="000117AF" w:rsidRDefault="00742807" w:rsidP="00742807">
            <w:pPr>
              <w:shd w:val="clear" w:color="auto" w:fill="FFFFFF"/>
              <w:rPr>
                <w:rFonts w:ascii="Times New Roman" w:eastAsia="Times New Roman" w:hAnsi="Times New Roman" w:cs="Times New Roman"/>
                <w:color w:val="000000"/>
                <w:sz w:val="28"/>
                <w:szCs w:val="28"/>
                <w:lang w:eastAsia="ru-RU"/>
              </w:rPr>
            </w:pPr>
          </w:p>
          <w:p w:rsidR="00742807" w:rsidRPr="000117AF" w:rsidRDefault="00742807" w:rsidP="00742807">
            <w:pPr>
              <w:shd w:val="clear" w:color="auto" w:fill="FFFFFF"/>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Тема 7. Повторение материала по курсу органической химии </w:t>
            </w:r>
          </w:p>
          <w:p w:rsidR="00742807" w:rsidRDefault="00742807" w:rsidP="007F6E55">
            <w:pPr>
              <w:spacing w:line="294" w:lineRule="atLeast"/>
              <w:jc w:val="center"/>
              <w:rPr>
                <w:rFonts w:ascii="Arial" w:eastAsia="Times New Roman" w:hAnsi="Arial" w:cs="Arial"/>
                <w:color w:val="000000"/>
                <w:sz w:val="21"/>
                <w:szCs w:val="21"/>
                <w:lang w:eastAsia="ru-RU"/>
              </w:rPr>
            </w:pPr>
          </w:p>
        </w:tc>
        <w:tc>
          <w:tcPr>
            <w:tcW w:w="4929" w:type="dxa"/>
          </w:tcPr>
          <w:p w:rsidR="00C50F97" w:rsidRPr="000117AF" w:rsidRDefault="00C50F97" w:rsidP="00C50F97">
            <w:pPr>
              <w:shd w:val="clear" w:color="auto" w:fill="FFFFFF"/>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w:t>
            </w:r>
            <w:r w:rsidR="00214210">
              <w:rPr>
                <w:rFonts w:ascii="Times New Roman" w:eastAsia="Times New Roman" w:hAnsi="Times New Roman" w:cs="Times New Roman"/>
                <w:b/>
                <w:bCs/>
                <w:i/>
                <w:iCs/>
                <w:color w:val="000000"/>
                <w:sz w:val="28"/>
                <w:szCs w:val="28"/>
                <w:lang w:eastAsia="ru-RU"/>
              </w:rPr>
              <w:t>(7</w:t>
            </w:r>
            <w:r w:rsidRPr="000117AF">
              <w:rPr>
                <w:rFonts w:ascii="Times New Roman" w:eastAsia="Times New Roman" w:hAnsi="Times New Roman" w:cs="Times New Roman"/>
                <w:b/>
                <w:bCs/>
                <w:i/>
                <w:iCs/>
                <w:color w:val="000000"/>
                <w:sz w:val="28"/>
                <w:szCs w:val="28"/>
                <w:lang w:eastAsia="ru-RU"/>
              </w:rPr>
              <w:t>ч)</w:t>
            </w:r>
          </w:p>
          <w:p w:rsidR="00742807" w:rsidRDefault="00742807" w:rsidP="007F6E55">
            <w:pPr>
              <w:spacing w:line="294" w:lineRule="atLeast"/>
              <w:jc w:val="center"/>
              <w:rPr>
                <w:rFonts w:ascii="Arial" w:eastAsia="Times New Roman" w:hAnsi="Arial" w:cs="Arial"/>
                <w:color w:val="000000"/>
                <w:sz w:val="21"/>
                <w:szCs w:val="21"/>
                <w:lang w:eastAsia="ru-RU"/>
              </w:rPr>
            </w:pPr>
          </w:p>
        </w:tc>
      </w:tr>
      <w:tr w:rsidR="00C50F97" w:rsidTr="00C50F97">
        <w:tc>
          <w:tcPr>
            <w:tcW w:w="1384" w:type="dxa"/>
          </w:tcPr>
          <w:p w:rsidR="00C50F97" w:rsidRPr="00C50F97" w:rsidRDefault="00C50F97" w:rsidP="007F6E55">
            <w:pPr>
              <w:spacing w:line="294" w:lineRule="atLeast"/>
              <w:jc w:val="center"/>
              <w:rPr>
                <w:rFonts w:ascii="Arial" w:eastAsia="Times New Roman" w:hAnsi="Arial" w:cs="Arial"/>
                <w:b/>
                <w:color w:val="000000"/>
                <w:sz w:val="21"/>
                <w:szCs w:val="21"/>
                <w:lang w:eastAsia="ru-RU"/>
              </w:rPr>
            </w:pPr>
          </w:p>
        </w:tc>
        <w:tc>
          <w:tcPr>
            <w:tcW w:w="8473" w:type="dxa"/>
          </w:tcPr>
          <w:p w:rsidR="00C50F97" w:rsidRPr="00C50F97" w:rsidRDefault="00C50F97" w:rsidP="00742807">
            <w:pPr>
              <w:shd w:val="clear" w:color="auto" w:fill="FFFFFF"/>
              <w:rPr>
                <w:rFonts w:ascii="Times New Roman" w:eastAsia="Times New Roman" w:hAnsi="Times New Roman" w:cs="Times New Roman"/>
                <w:b/>
                <w:color w:val="000000"/>
                <w:sz w:val="28"/>
                <w:szCs w:val="28"/>
                <w:lang w:eastAsia="ru-RU"/>
              </w:rPr>
            </w:pPr>
            <w:r w:rsidRPr="00C50F97">
              <w:rPr>
                <w:rFonts w:ascii="Times New Roman" w:eastAsia="Times New Roman" w:hAnsi="Times New Roman" w:cs="Times New Roman"/>
                <w:b/>
                <w:color w:val="000000"/>
                <w:sz w:val="28"/>
                <w:szCs w:val="28"/>
                <w:lang w:eastAsia="ru-RU"/>
              </w:rPr>
              <w:t>Резервное время</w:t>
            </w:r>
          </w:p>
        </w:tc>
        <w:tc>
          <w:tcPr>
            <w:tcW w:w="4929" w:type="dxa"/>
          </w:tcPr>
          <w:p w:rsidR="00C50F97" w:rsidRDefault="00C50F97" w:rsidP="00C50F97">
            <w:pPr>
              <w:shd w:val="clear" w:color="auto" w:fill="FFFFFF"/>
              <w:rPr>
                <w:rFonts w:ascii="Times New Roman" w:eastAsia="Times New Roman" w:hAnsi="Times New Roman" w:cs="Times New Roman"/>
                <w:b/>
                <w:bCs/>
                <w:i/>
                <w:iCs/>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2ч</w:t>
            </w:r>
          </w:p>
        </w:tc>
      </w:tr>
      <w:tr w:rsidR="00C50F97" w:rsidTr="00C50F97">
        <w:tc>
          <w:tcPr>
            <w:tcW w:w="1384" w:type="dxa"/>
          </w:tcPr>
          <w:p w:rsidR="00C50F97" w:rsidRDefault="00C50F97" w:rsidP="007F6E55">
            <w:pPr>
              <w:spacing w:line="294" w:lineRule="atLeast"/>
              <w:jc w:val="center"/>
              <w:rPr>
                <w:rFonts w:ascii="Arial" w:eastAsia="Times New Roman" w:hAnsi="Arial" w:cs="Arial"/>
                <w:color w:val="000000"/>
                <w:sz w:val="21"/>
                <w:szCs w:val="21"/>
                <w:lang w:eastAsia="ru-RU"/>
              </w:rPr>
            </w:pPr>
          </w:p>
        </w:tc>
        <w:tc>
          <w:tcPr>
            <w:tcW w:w="8473" w:type="dxa"/>
          </w:tcPr>
          <w:p w:rsidR="00C50F97" w:rsidRPr="00C50F97" w:rsidRDefault="00C50F97" w:rsidP="00742807">
            <w:pPr>
              <w:shd w:val="clear" w:color="auto" w:fill="FFFFFF"/>
              <w:rPr>
                <w:rFonts w:ascii="Times New Roman" w:eastAsia="Times New Roman" w:hAnsi="Times New Roman" w:cs="Times New Roman"/>
                <w:b/>
                <w:color w:val="000000"/>
                <w:sz w:val="28"/>
                <w:szCs w:val="28"/>
                <w:lang w:eastAsia="ru-RU"/>
              </w:rPr>
            </w:pPr>
            <w:r w:rsidRPr="00C50F97">
              <w:rPr>
                <w:rFonts w:ascii="Times New Roman" w:eastAsia="Times New Roman" w:hAnsi="Times New Roman" w:cs="Times New Roman"/>
                <w:b/>
                <w:color w:val="000000"/>
                <w:sz w:val="28"/>
                <w:szCs w:val="28"/>
                <w:lang w:eastAsia="ru-RU"/>
              </w:rPr>
              <w:t>Всего</w:t>
            </w:r>
          </w:p>
        </w:tc>
        <w:tc>
          <w:tcPr>
            <w:tcW w:w="4929" w:type="dxa"/>
          </w:tcPr>
          <w:p w:rsidR="00C50F97" w:rsidRDefault="00214210" w:rsidP="00C50F97">
            <w:pPr>
              <w:shd w:val="clear" w:color="auto" w:fill="FFFFFF"/>
              <w:rPr>
                <w:rFonts w:ascii="Times New Roman" w:eastAsia="Times New Roman" w:hAnsi="Times New Roman" w:cs="Times New Roman"/>
                <w:b/>
                <w:bCs/>
                <w:i/>
                <w:iCs/>
                <w:color w:val="000000"/>
                <w:sz w:val="28"/>
                <w:szCs w:val="28"/>
                <w:lang w:eastAsia="ru-RU"/>
              </w:rPr>
            </w:pPr>
            <w:r>
              <w:rPr>
                <w:rFonts w:ascii="Times New Roman" w:eastAsia="Times New Roman" w:hAnsi="Times New Roman" w:cs="Times New Roman"/>
                <w:b/>
                <w:bCs/>
                <w:i/>
                <w:iCs/>
                <w:color w:val="000000"/>
                <w:sz w:val="28"/>
                <w:szCs w:val="28"/>
                <w:lang w:eastAsia="ru-RU"/>
              </w:rPr>
              <w:t xml:space="preserve">                              70</w:t>
            </w:r>
            <w:r w:rsidR="00C50F97">
              <w:rPr>
                <w:rFonts w:ascii="Times New Roman" w:eastAsia="Times New Roman" w:hAnsi="Times New Roman" w:cs="Times New Roman"/>
                <w:b/>
                <w:bCs/>
                <w:i/>
                <w:iCs/>
                <w:color w:val="000000"/>
                <w:sz w:val="28"/>
                <w:szCs w:val="28"/>
                <w:lang w:eastAsia="ru-RU"/>
              </w:rPr>
              <w:t>ч</w:t>
            </w:r>
          </w:p>
        </w:tc>
      </w:tr>
      <w:tr w:rsidR="00742807" w:rsidTr="00C50F97">
        <w:tc>
          <w:tcPr>
            <w:tcW w:w="1384" w:type="dxa"/>
          </w:tcPr>
          <w:p w:rsidR="00742807" w:rsidRPr="000117AF" w:rsidRDefault="00742807" w:rsidP="00F44D8C">
            <w:pPr>
              <w:spacing w:line="294" w:lineRule="atLeast"/>
              <w:jc w:val="center"/>
              <w:rPr>
                <w:rFonts w:ascii="Times New Roman" w:eastAsia="Times New Roman" w:hAnsi="Times New Roman" w:cs="Times New Roman"/>
                <w:color w:val="000000"/>
                <w:sz w:val="28"/>
                <w:szCs w:val="28"/>
                <w:lang w:eastAsia="ru-RU"/>
              </w:rPr>
            </w:pPr>
          </w:p>
        </w:tc>
        <w:tc>
          <w:tcPr>
            <w:tcW w:w="8473" w:type="dxa"/>
          </w:tcPr>
          <w:p w:rsidR="00742807" w:rsidRPr="00742807" w:rsidRDefault="00742807" w:rsidP="00F44D8C">
            <w:pPr>
              <w:spacing w:line="294" w:lineRule="atLeast"/>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11</w:t>
            </w:r>
            <w:r w:rsidRPr="00742807">
              <w:rPr>
                <w:rFonts w:ascii="Times New Roman" w:eastAsia="Times New Roman" w:hAnsi="Times New Roman" w:cs="Times New Roman"/>
                <w:b/>
                <w:color w:val="000000"/>
                <w:sz w:val="28"/>
                <w:szCs w:val="28"/>
                <w:lang w:eastAsia="ru-RU"/>
              </w:rPr>
              <w:t xml:space="preserve"> класс</w:t>
            </w:r>
          </w:p>
        </w:tc>
        <w:tc>
          <w:tcPr>
            <w:tcW w:w="4929" w:type="dxa"/>
          </w:tcPr>
          <w:p w:rsidR="00742807" w:rsidRPr="000117AF" w:rsidRDefault="00742807" w:rsidP="00F44D8C">
            <w:pPr>
              <w:spacing w:line="294" w:lineRule="atLeast"/>
              <w:jc w:val="center"/>
              <w:rPr>
                <w:rFonts w:ascii="Times New Roman" w:eastAsia="Times New Roman" w:hAnsi="Times New Roman" w:cs="Times New Roman"/>
                <w:color w:val="000000"/>
                <w:sz w:val="28"/>
                <w:szCs w:val="28"/>
                <w:lang w:eastAsia="ru-RU"/>
              </w:rPr>
            </w:pPr>
          </w:p>
        </w:tc>
      </w:tr>
      <w:tr w:rsidR="00742807" w:rsidTr="00C50F97">
        <w:tc>
          <w:tcPr>
            <w:tcW w:w="1384" w:type="dxa"/>
          </w:tcPr>
          <w:p w:rsidR="00742807" w:rsidRDefault="00742807" w:rsidP="00F44D8C">
            <w:pPr>
              <w:spacing w:line="294" w:lineRule="atLeast"/>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w:t>
            </w:r>
          </w:p>
        </w:tc>
        <w:tc>
          <w:tcPr>
            <w:tcW w:w="8473" w:type="dxa"/>
          </w:tcPr>
          <w:p w:rsidR="00742807" w:rsidRPr="000117AF" w:rsidRDefault="00742807" w:rsidP="00742807">
            <w:pPr>
              <w:shd w:val="clear" w:color="auto" w:fill="FFFFFF"/>
              <w:spacing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 xml:space="preserve">1. Строение атома. Периодический закон и ПСХЭ Д.И. </w:t>
            </w:r>
            <w:r>
              <w:rPr>
                <w:rFonts w:ascii="Times New Roman" w:eastAsia="Times New Roman" w:hAnsi="Times New Roman" w:cs="Times New Roman"/>
                <w:b/>
                <w:bCs/>
                <w:color w:val="000000"/>
                <w:sz w:val="28"/>
                <w:szCs w:val="28"/>
                <w:lang w:eastAsia="ru-RU"/>
              </w:rPr>
              <w:t xml:space="preserve">Менделеева </w:t>
            </w:r>
          </w:p>
          <w:p w:rsidR="00742807" w:rsidRPr="000117AF" w:rsidRDefault="00742807" w:rsidP="00F44D8C">
            <w:pPr>
              <w:shd w:val="clear" w:color="auto" w:fill="FFFFFF"/>
              <w:rPr>
                <w:rFonts w:ascii="Times New Roman" w:eastAsia="Times New Roman" w:hAnsi="Times New Roman" w:cs="Times New Roman"/>
                <w:color w:val="000000"/>
                <w:sz w:val="28"/>
                <w:szCs w:val="28"/>
                <w:lang w:eastAsia="ru-RU"/>
              </w:rPr>
            </w:pPr>
          </w:p>
          <w:p w:rsidR="00742807" w:rsidRDefault="00742807" w:rsidP="00F44D8C">
            <w:pPr>
              <w:spacing w:line="294" w:lineRule="atLeast"/>
              <w:jc w:val="center"/>
              <w:rPr>
                <w:rFonts w:ascii="Arial" w:eastAsia="Times New Roman" w:hAnsi="Arial" w:cs="Arial"/>
                <w:color w:val="000000"/>
                <w:sz w:val="21"/>
                <w:szCs w:val="21"/>
                <w:lang w:eastAsia="ru-RU"/>
              </w:rPr>
            </w:pPr>
          </w:p>
        </w:tc>
        <w:tc>
          <w:tcPr>
            <w:tcW w:w="4929" w:type="dxa"/>
          </w:tcPr>
          <w:p w:rsidR="00742807" w:rsidRDefault="00742807" w:rsidP="00F44D8C">
            <w:pPr>
              <w:spacing w:line="294" w:lineRule="atLeast"/>
              <w:jc w:val="center"/>
              <w:rPr>
                <w:rFonts w:ascii="Arial" w:eastAsia="Times New Roman" w:hAnsi="Arial" w:cs="Arial"/>
                <w:color w:val="000000"/>
                <w:sz w:val="21"/>
                <w:szCs w:val="21"/>
                <w:lang w:eastAsia="ru-RU"/>
              </w:rPr>
            </w:pPr>
            <w:r w:rsidRPr="000117AF">
              <w:rPr>
                <w:rFonts w:ascii="Times New Roman" w:eastAsia="Times New Roman" w:hAnsi="Times New Roman" w:cs="Times New Roman"/>
                <w:b/>
                <w:bCs/>
                <w:color w:val="000000"/>
                <w:sz w:val="28"/>
                <w:szCs w:val="28"/>
                <w:lang w:eastAsia="ru-RU"/>
              </w:rPr>
              <w:lastRenderedPageBreak/>
              <w:t>(6 ч)</w:t>
            </w:r>
          </w:p>
        </w:tc>
      </w:tr>
      <w:tr w:rsidR="00742807" w:rsidTr="00C50F97">
        <w:tc>
          <w:tcPr>
            <w:tcW w:w="1384" w:type="dxa"/>
          </w:tcPr>
          <w:p w:rsidR="00742807" w:rsidRDefault="00742807" w:rsidP="00F44D8C">
            <w:pPr>
              <w:spacing w:line="294" w:lineRule="atLeast"/>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2.</w:t>
            </w:r>
          </w:p>
        </w:tc>
        <w:tc>
          <w:tcPr>
            <w:tcW w:w="8473" w:type="dxa"/>
          </w:tcPr>
          <w:p w:rsidR="00742807" w:rsidRPr="000117AF" w:rsidRDefault="00742807" w:rsidP="00742807">
            <w:pPr>
              <w:shd w:val="clear" w:color="auto" w:fill="FFFFFF"/>
              <w:spacing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2. Строение ве</w:t>
            </w:r>
            <w:r>
              <w:rPr>
                <w:rFonts w:ascii="Times New Roman" w:eastAsia="Times New Roman" w:hAnsi="Times New Roman" w:cs="Times New Roman"/>
                <w:b/>
                <w:bCs/>
                <w:color w:val="000000"/>
                <w:sz w:val="28"/>
                <w:szCs w:val="28"/>
                <w:lang w:eastAsia="ru-RU"/>
              </w:rPr>
              <w:t xml:space="preserve">щества. Химическая связь. </w:t>
            </w:r>
          </w:p>
          <w:p w:rsidR="00742807" w:rsidRDefault="00742807" w:rsidP="00F44D8C">
            <w:pPr>
              <w:spacing w:line="294" w:lineRule="atLeast"/>
              <w:jc w:val="center"/>
              <w:rPr>
                <w:rFonts w:ascii="Arial" w:eastAsia="Times New Roman" w:hAnsi="Arial" w:cs="Arial"/>
                <w:color w:val="000000"/>
                <w:sz w:val="21"/>
                <w:szCs w:val="21"/>
                <w:lang w:eastAsia="ru-RU"/>
              </w:rPr>
            </w:pPr>
          </w:p>
        </w:tc>
        <w:tc>
          <w:tcPr>
            <w:tcW w:w="4929" w:type="dxa"/>
          </w:tcPr>
          <w:p w:rsidR="00742807" w:rsidRDefault="00742807" w:rsidP="00F44D8C">
            <w:pPr>
              <w:spacing w:line="294" w:lineRule="atLeast"/>
              <w:jc w:val="center"/>
              <w:rPr>
                <w:rFonts w:ascii="Arial" w:eastAsia="Times New Roman" w:hAnsi="Arial" w:cs="Arial"/>
                <w:color w:val="000000"/>
                <w:sz w:val="21"/>
                <w:szCs w:val="21"/>
                <w:lang w:eastAsia="ru-RU"/>
              </w:rPr>
            </w:pPr>
            <w:r w:rsidRPr="000117AF">
              <w:rPr>
                <w:rFonts w:ascii="Times New Roman" w:eastAsia="Times New Roman" w:hAnsi="Times New Roman" w:cs="Times New Roman"/>
                <w:b/>
                <w:bCs/>
                <w:color w:val="000000"/>
                <w:sz w:val="28"/>
                <w:szCs w:val="28"/>
                <w:lang w:eastAsia="ru-RU"/>
              </w:rPr>
              <w:t>(13 ч)</w:t>
            </w:r>
          </w:p>
        </w:tc>
      </w:tr>
      <w:tr w:rsidR="00742807" w:rsidTr="00C50F97">
        <w:tc>
          <w:tcPr>
            <w:tcW w:w="1384" w:type="dxa"/>
          </w:tcPr>
          <w:p w:rsidR="00742807" w:rsidRDefault="00742807" w:rsidP="00F44D8C">
            <w:pPr>
              <w:spacing w:line="294" w:lineRule="atLeast"/>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3.</w:t>
            </w:r>
          </w:p>
        </w:tc>
        <w:tc>
          <w:tcPr>
            <w:tcW w:w="8473" w:type="dxa"/>
          </w:tcPr>
          <w:p w:rsidR="00742807" w:rsidRPr="000117AF" w:rsidRDefault="00742807" w:rsidP="00742807">
            <w:pPr>
              <w:shd w:val="clear" w:color="auto" w:fill="FFFFFF"/>
              <w:spacing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3. Химические реакции.</w:t>
            </w:r>
            <w:r w:rsidRPr="000117AF">
              <w:rPr>
                <w:rFonts w:ascii="Times New Roman" w:eastAsia="Times New Roman" w:hAnsi="Times New Roman" w:cs="Times New Roman"/>
                <w:color w:val="000000"/>
                <w:sz w:val="28"/>
                <w:szCs w:val="28"/>
                <w:lang w:eastAsia="ru-RU"/>
              </w:rPr>
              <w:t> </w:t>
            </w:r>
          </w:p>
          <w:p w:rsidR="00742807" w:rsidRDefault="00742807" w:rsidP="00F44D8C">
            <w:pPr>
              <w:spacing w:line="294" w:lineRule="atLeast"/>
              <w:jc w:val="center"/>
              <w:rPr>
                <w:rFonts w:ascii="Arial" w:eastAsia="Times New Roman" w:hAnsi="Arial" w:cs="Arial"/>
                <w:color w:val="000000"/>
                <w:sz w:val="21"/>
                <w:szCs w:val="21"/>
                <w:lang w:eastAsia="ru-RU"/>
              </w:rPr>
            </w:pPr>
          </w:p>
        </w:tc>
        <w:tc>
          <w:tcPr>
            <w:tcW w:w="4929" w:type="dxa"/>
          </w:tcPr>
          <w:p w:rsidR="00742807" w:rsidRDefault="00742807" w:rsidP="00F44D8C">
            <w:pPr>
              <w:spacing w:line="294" w:lineRule="atLeast"/>
              <w:jc w:val="center"/>
              <w:rPr>
                <w:rFonts w:ascii="Arial" w:eastAsia="Times New Roman" w:hAnsi="Arial" w:cs="Arial"/>
                <w:color w:val="000000"/>
                <w:sz w:val="21"/>
                <w:szCs w:val="21"/>
                <w:lang w:eastAsia="ru-RU"/>
              </w:rPr>
            </w:pPr>
            <w:r w:rsidRPr="000117AF">
              <w:rPr>
                <w:rFonts w:ascii="Times New Roman" w:eastAsia="Times New Roman" w:hAnsi="Times New Roman" w:cs="Times New Roman"/>
                <w:b/>
                <w:bCs/>
                <w:color w:val="000000"/>
                <w:sz w:val="28"/>
                <w:szCs w:val="28"/>
                <w:lang w:eastAsia="ru-RU"/>
              </w:rPr>
              <w:t>(15 ч)</w:t>
            </w:r>
          </w:p>
        </w:tc>
      </w:tr>
      <w:tr w:rsidR="00742807" w:rsidTr="00C50F97">
        <w:tc>
          <w:tcPr>
            <w:tcW w:w="1384" w:type="dxa"/>
          </w:tcPr>
          <w:p w:rsidR="00742807" w:rsidRDefault="00742807" w:rsidP="00F44D8C">
            <w:pPr>
              <w:spacing w:line="294" w:lineRule="atLeast"/>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4.</w:t>
            </w:r>
          </w:p>
        </w:tc>
        <w:tc>
          <w:tcPr>
            <w:tcW w:w="8473" w:type="dxa"/>
          </w:tcPr>
          <w:p w:rsidR="00742807" w:rsidRPr="000117AF" w:rsidRDefault="00742807" w:rsidP="00742807">
            <w:pPr>
              <w:shd w:val="clear" w:color="auto" w:fill="FFFFFF"/>
              <w:spacing w:line="294" w:lineRule="atLeast"/>
              <w:rPr>
                <w:rFonts w:ascii="Times New Roman" w:eastAsia="Times New Roman" w:hAnsi="Times New Roman" w:cs="Times New Roman"/>
                <w:color w:val="000000"/>
                <w:sz w:val="28"/>
                <w:szCs w:val="28"/>
                <w:lang w:eastAsia="ru-RU"/>
              </w:rPr>
            </w:pPr>
            <w:r w:rsidRPr="000117AF">
              <w:rPr>
                <w:rFonts w:ascii="Times New Roman" w:eastAsia="Times New Roman" w:hAnsi="Times New Roman" w:cs="Times New Roman"/>
                <w:b/>
                <w:bCs/>
                <w:color w:val="000000"/>
                <w:sz w:val="28"/>
                <w:szCs w:val="28"/>
                <w:lang w:eastAsia="ru-RU"/>
              </w:rPr>
              <w:t xml:space="preserve">4. Классификация неорганических и </w:t>
            </w:r>
            <w:r>
              <w:rPr>
                <w:rFonts w:ascii="Times New Roman" w:eastAsia="Times New Roman" w:hAnsi="Times New Roman" w:cs="Times New Roman"/>
                <w:b/>
                <w:bCs/>
                <w:color w:val="000000"/>
                <w:sz w:val="28"/>
                <w:szCs w:val="28"/>
                <w:lang w:eastAsia="ru-RU"/>
              </w:rPr>
              <w:t xml:space="preserve">органических соединений. </w:t>
            </w:r>
          </w:p>
          <w:p w:rsidR="00742807" w:rsidRDefault="00742807" w:rsidP="00F44D8C">
            <w:pPr>
              <w:spacing w:line="294" w:lineRule="atLeast"/>
              <w:jc w:val="center"/>
              <w:rPr>
                <w:rFonts w:ascii="Arial" w:eastAsia="Times New Roman" w:hAnsi="Arial" w:cs="Arial"/>
                <w:color w:val="000000"/>
                <w:sz w:val="21"/>
                <w:szCs w:val="21"/>
                <w:lang w:eastAsia="ru-RU"/>
              </w:rPr>
            </w:pPr>
          </w:p>
        </w:tc>
        <w:tc>
          <w:tcPr>
            <w:tcW w:w="4929" w:type="dxa"/>
          </w:tcPr>
          <w:p w:rsidR="00742807" w:rsidRDefault="00742807" w:rsidP="00F44D8C">
            <w:pPr>
              <w:spacing w:line="294" w:lineRule="atLeast"/>
              <w:jc w:val="center"/>
              <w:rPr>
                <w:rFonts w:ascii="Arial" w:eastAsia="Times New Roman" w:hAnsi="Arial" w:cs="Arial"/>
                <w:color w:val="000000"/>
                <w:sz w:val="21"/>
                <w:szCs w:val="21"/>
                <w:lang w:eastAsia="ru-RU"/>
              </w:rPr>
            </w:pPr>
            <w:r w:rsidRPr="000117AF">
              <w:rPr>
                <w:rFonts w:ascii="Times New Roman" w:eastAsia="Times New Roman" w:hAnsi="Times New Roman" w:cs="Times New Roman"/>
                <w:b/>
                <w:bCs/>
                <w:color w:val="000000"/>
                <w:sz w:val="28"/>
                <w:szCs w:val="28"/>
                <w:lang w:eastAsia="ru-RU"/>
              </w:rPr>
              <w:t>(3 ч)</w:t>
            </w:r>
          </w:p>
        </w:tc>
      </w:tr>
      <w:tr w:rsidR="00742807" w:rsidTr="00C50F97">
        <w:tc>
          <w:tcPr>
            <w:tcW w:w="1384" w:type="dxa"/>
          </w:tcPr>
          <w:p w:rsidR="00742807" w:rsidRDefault="00742807" w:rsidP="00F44D8C">
            <w:pPr>
              <w:spacing w:line="294" w:lineRule="atLeast"/>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5.</w:t>
            </w:r>
          </w:p>
        </w:tc>
        <w:tc>
          <w:tcPr>
            <w:tcW w:w="8473" w:type="dxa"/>
          </w:tcPr>
          <w:p w:rsidR="00742807" w:rsidRPr="000117AF" w:rsidRDefault="00742807" w:rsidP="00742807">
            <w:pPr>
              <w:shd w:val="clear" w:color="auto" w:fill="FFFFFF"/>
              <w:spacing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5. Металлы и неметаллы. </w:t>
            </w:r>
          </w:p>
          <w:p w:rsidR="00742807" w:rsidRDefault="00742807" w:rsidP="00F44D8C">
            <w:pPr>
              <w:spacing w:line="294" w:lineRule="atLeast"/>
              <w:jc w:val="center"/>
              <w:rPr>
                <w:rFonts w:ascii="Arial" w:eastAsia="Times New Roman" w:hAnsi="Arial" w:cs="Arial"/>
                <w:color w:val="000000"/>
                <w:sz w:val="21"/>
                <w:szCs w:val="21"/>
                <w:lang w:eastAsia="ru-RU"/>
              </w:rPr>
            </w:pPr>
          </w:p>
        </w:tc>
        <w:tc>
          <w:tcPr>
            <w:tcW w:w="4929" w:type="dxa"/>
          </w:tcPr>
          <w:p w:rsidR="00742807" w:rsidRDefault="00742807" w:rsidP="00F44D8C">
            <w:pPr>
              <w:spacing w:line="294" w:lineRule="atLeast"/>
              <w:jc w:val="center"/>
              <w:rPr>
                <w:rFonts w:ascii="Arial" w:eastAsia="Times New Roman" w:hAnsi="Arial" w:cs="Arial"/>
                <w:color w:val="000000"/>
                <w:sz w:val="21"/>
                <w:szCs w:val="21"/>
                <w:lang w:eastAsia="ru-RU"/>
              </w:rPr>
            </w:pPr>
            <w:r w:rsidRPr="000117AF">
              <w:rPr>
                <w:rFonts w:ascii="Times New Roman" w:eastAsia="Times New Roman" w:hAnsi="Times New Roman" w:cs="Times New Roman"/>
                <w:b/>
                <w:bCs/>
                <w:color w:val="000000"/>
                <w:sz w:val="28"/>
                <w:szCs w:val="28"/>
                <w:lang w:eastAsia="ru-RU"/>
              </w:rPr>
              <w:t>(24 ч)</w:t>
            </w:r>
          </w:p>
        </w:tc>
      </w:tr>
      <w:tr w:rsidR="00742807" w:rsidTr="00C50F97">
        <w:tc>
          <w:tcPr>
            <w:tcW w:w="1384" w:type="dxa"/>
          </w:tcPr>
          <w:p w:rsidR="00742807" w:rsidRDefault="00742807" w:rsidP="00F44D8C">
            <w:pPr>
              <w:spacing w:line="294" w:lineRule="atLeast"/>
              <w:jc w:val="center"/>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6.</w:t>
            </w:r>
          </w:p>
        </w:tc>
        <w:tc>
          <w:tcPr>
            <w:tcW w:w="8473" w:type="dxa"/>
          </w:tcPr>
          <w:p w:rsidR="00742807" w:rsidRPr="000117AF" w:rsidRDefault="00742807" w:rsidP="00742807">
            <w:pPr>
              <w:shd w:val="clear" w:color="auto" w:fill="FFFFFF"/>
              <w:spacing w:line="294" w:lineRule="atLeas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6. Химия в жизни общества. </w:t>
            </w:r>
          </w:p>
          <w:p w:rsidR="00742807" w:rsidRDefault="00742807" w:rsidP="00F44D8C">
            <w:pPr>
              <w:spacing w:line="294" w:lineRule="atLeast"/>
              <w:jc w:val="center"/>
              <w:rPr>
                <w:rFonts w:ascii="Arial" w:eastAsia="Times New Roman" w:hAnsi="Arial" w:cs="Arial"/>
                <w:color w:val="000000"/>
                <w:sz w:val="21"/>
                <w:szCs w:val="21"/>
                <w:lang w:eastAsia="ru-RU"/>
              </w:rPr>
            </w:pPr>
          </w:p>
        </w:tc>
        <w:tc>
          <w:tcPr>
            <w:tcW w:w="4929" w:type="dxa"/>
          </w:tcPr>
          <w:p w:rsidR="00742807" w:rsidRDefault="00742807" w:rsidP="00F44D8C">
            <w:pPr>
              <w:spacing w:line="294" w:lineRule="atLeast"/>
              <w:jc w:val="center"/>
              <w:rPr>
                <w:rFonts w:ascii="Arial" w:eastAsia="Times New Roman" w:hAnsi="Arial" w:cs="Arial"/>
                <w:color w:val="000000"/>
                <w:sz w:val="21"/>
                <w:szCs w:val="21"/>
                <w:lang w:eastAsia="ru-RU"/>
              </w:rPr>
            </w:pPr>
            <w:r w:rsidRPr="000117AF">
              <w:rPr>
                <w:rFonts w:ascii="Times New Roman" w:eastAsia="Times New Roman" w:hAnsi="Times New Roman" w:cs="Times New Roman"/>
                <w:b/>
                <w:bCs/>
                <w:color w:val="000000"/>
                <w:sz w:val="28"/>
                <w:szCs w:val="28"/>
                <w:lang w:eastAsia="ru-RU"/>
              </w:rPr>
              <w:t>(7 ч)</w:t>
            </w:r>
          </w:p>
        </w:tc>
      </w:tr>
      <w:tr w:rsidR="00742807" w:rsidTr="00C50F97">
        <w:tc>
          <w:tcPr>
            <w:tcW w:w="1384" w:type="dxa"/>
          </w:tcPr>
          <w:p w:rsidR="00742807" w:rsidRPr="000117AF" w:rsidRDefault="00742807" w:rsidP="00F44D8C">
            <w:pPr>
              <w:spacing w:line="294" w:lineRule="atLeast"/>
              <w:jc w:val="center"/>
              <w:rPr>
                <w:rFonts w:ascii="Times New Roman" w:eastAsia="Times New Roman" w:hAnsi="Times New Roman" w:cs="Times New Roman"/>
                <w:color w:val="000000"/>
                <w:sz w:val="28"/>
                <w:szCs w:val="28"/>
                <w:lang w:eastAsia="ru-RU"/>
              </w:rPr>
            </w:pPr>
            <w:r>
              <w:rPr>
                <w:rFonts w:ascii="Arial" w:eastAsia="Times New Roman" w:hAnsi="Arial" w:cs="Arial"/>
                <w:color w:val="000000"/>
                <w:sz w:val="21"/>
                <w:szCs w:val="21"/>
                <w:lang w:eastAsia="ru-RU"/>
              </w:rPr>
              <w:t>7.</w:t>
            </w:r>
          </w:p>
        </w:tc>
        <w:tc>
          <w:tcPr>
            <w:tcW w:w="8473" w:type="dxa"/>
          </w:tcPr>
          <w:p w:rsidR="00742807" w:rsidRDefault="00742807" w:rsidP="00F44D8C">
            <w:pPr>
              <w:spacing w:line="294" w:lineRule="atLeast"/>
              <w:jc w:val="center"/>
              <w:rPr>
                <w:rFonts w:ascii="Arial" w:eastAsia="Times New Roman" w:hAnsi="Arial" w:cs="Arial"/>
                <w:color w:val="000000"/>
                <w:sz w:val="21"/>
                <w:szCs w:val="21"/>
                <w:lang w:eastAsia="ru-RU"/>
              </w:rPr>
            </w:pPr>
          </w:p>
        </w:tc>
        <w:tc>
          <w:tcPr>
            <w:tcW w:w="4929" w:type="dxa"/>
          </w:tcPr>
          <w:p w:rsidR="00742807" w:rsidRPr="00C50F97" w:rsidRDefault="00C50F97" w:rsidP="00F44D8C">
            <w:pPr>
              <w:spacing w:line="294" w:lineRule="atLeast"/>
              <w:jc w:val="center"/>
              <w:rPr>
                <w:rFonts w:ascii="Arial" w:eastAsia="Times New Roman" w:hAnsi="Arial" w:cs="Arial"/>
                <w:b/>
                <w:color w:val="000000"/>
                <w:sz w:val="21"/>
                <w:szCs w:val="21"/>
                <w:lang w:eastAsia="ru-RU"/>
              </w:rPr>
            </w:pPr>
            <w:r w:rsidRPr="00C50F97">
              <w:rPr>
                <w:rFonts w:ascii="Arial" w:eastAsia="Times New Roman" w:hAnsi="Arial" w:cs="Arial"/>
                <w:b/>
                <w:color w:val="000000"/>
                <w:sz w:val="21"/>
                <w:szCs w:val="21"/>
                <w:lang w:eastAsia="ru-RU"/>
              </w:rPr>
              <w:t>68ч</w:t>
            </w:r>
          </w:p>
        </w:tc>
      </w:tr>
      <w:tr w:rsidR="00742807" w:rsidTr="00C50F97">
        <w:tc>
          <w:tcPr>
            <w:tcW w:w="1384" w:type="dxa"/>
          </w:tcPr>
          <w:p w:rsidR="00742807" w:rsidRDefault="00742807" w:rsidP="00F44D8C">
            <w:pPr>
              <w:spacing w:line="294" w:lineRule="atLeast"/>
              <w:jc w:val="center"/>
              <w:rPr>
                <w:rFonts w:ascii="Arial" w:eastAsia="Times New Roman" w:hAnsi="Arial" w:cs="Arial"/>
                <w:color w:val="000000"/>
                <w:sz w:val="21"/>
                <w:szCs w:val="21"/>
                <w:lang w:eastAsia="ru-RU"/>
              </w:rPr>
            </w:pPr>
          </w:p>
        </w:tc>
        <w:tc>
          <w:tcPr>
            <w:tcW w:w="8473" w:type="dxa"/>
          </w:tcPr>
          <w:p w:rsidR="00742807" w:rsidRDefault="00742807" w:rsidP="00F44D8C">
            <w:pPr>
              <w:spacing w:line="294" w:lineRule="atLeast"/>
              <w:jc w:val="center"/>
              <w:rPr>
                <w:rFonts w:ascii="Arial" w:eastAsia="Times New Roman" w:hAnsi="Arial" w:cs="Arial"/>
                <w:color w:val="000000"/>
                <w:sz w:val="21"/>
                <w:szCs w:val="21"/>
                <w:lang w:eastAsia="ru-RU"/>
              </w:rPr>
            </w:pPr>
          </w:p>
        </w:tc>
        <w:tc>
          <w:tcPr>
            <w:tcW w:w="4929" w:type="dxa"/>
          </w:tcPr>
          <w:p w:rsidR="00742807" w:rsidRDefault="00742807" w:rsidP="00F44D8C">
            <w:pPr>
              <w:spacing w:line="294" w:lineRule="atLeast"/>
              <w:jc w:val="center"/>
              <w:rPr>
                <w:rFonts w:ascii="Arial" w:eastAsia="Times New Roman" w:hAnsi="Arial" w:cs="Arial"/>
                <w:color w:val="000000"/>
                <w:sz w:val="21"/>
                <w:szCs w:val="21"/>
                <w:lang w:eastAsia="ru-RU"/>
              </w:rPr>
            </w:pPr>
          </w:p>
        </w:tc>
      </w:tr>
      <w:tr w:rsidR="00742807" w:rsidTr="00C50F97">
        <w:tc>
          <w:tcPr>
            <w:tcW w:w="1384" w:type="dxa"/>
          </w:tcPr>
          <w:p w:rsidR="00742807" w:rsidRDefault="00742807" w:rsidP="00F44D8C">
            <w:pPr>
              <w:spacing w:line="294" w:lineRule="atLeast"/>
              <w:jc w:val="center"/>
              <w:rPr>
                <w:rFonts w:ascii="Arial" w:eastAsia="Times New Roman" w:hAnsi="Arial" w:cs="Arial"/>
                <w:color w:val="000000"/>
                <w:sz w:val="21"/>
                <w:szCs w:val="21"/>
                <w:lang w:eastAsia="ru-RU"/>
              </w:rPr>
            </w:pPr>
          </w:p>
        </w:tc>
        <w:tc>
          <w:tcPr>
            <w:tcW w:w="8473" w:type="dxa"/>
          </w:tcPr>
          <w:p w:rsidR="00742807" w:rsidRPr="00742807" w:rsidRDefault="00742807" w:rsidP="00F44D8C">
            <w:pPr>
              <w:spacing w:line="294" w:lineRule="atLeast"/>
              <w:jc w:val="center"/>
              <w:rPr>
                <w:rFonts w:ascii="Arial" w:eastAsia="Times New Roman" w:hAnsi="Arial" w:cs="Arial"/>
                <w:b/>
                <w:color w:val="000000"/>
                <w:sz w:val="21"/>
                <w:szCs w:val="21"/>
                <w:lang w:eastAsia="ru-RU"/>
              </w:rPr>
            </w:pPr>
          </w:p>
        </w:tc>
        <w:tc>
          <w:tcPr>
            <w:tcW w:w="4929" w:type="dxa"/>
          </w:tcPr>
          <w:p w:rsidR="00742807" w:rsidRDefault="00742807" w:rsidP="00F44D8C">
            <w:pPr>
              <w:spacing w:line="294" w:lineRule="atLeast"/>
              <w:jc w:val="center"/>
              <w:rPr>
                <w:rFonts w:ascii="Arial" w:eastAsia="Times New Roman" w:hAnsi="Arial" w:cs="Arial"/>
                <w:color w:val="000000"/>
                <w:sz w:val="21"/>
                <w:szCs w:val="21"/>
                <w:lang w:eastAsia="ru-RU"/>
              </w:rPr>
            </w:pPr>
          </w:p>
        </w:tc>
      </w:tr>
    </w:tbl>
    <w:p w:rsidR="000117AF" w:rsidRPr="00DC3A14" w:rsidRDefault="000117AF" w:rsidP="007F6E55">
      <w:pPr>
        <w:shd w:val="clear" w:color="auto" w:fill="FFFFFF"/>
        <w:spacing w:after="0" w:line="294" w:lineRule="atLeast"/>
        <w:jc w:val="center"/>
        <w:rPr>
          <w:rFonts w:ascii="Arial" w:eastAsia="Times New Roman" w:hAnsi="Arial" w:cs="Arial"/>
          <w:color w:val="000000"/>
          <w:sz w:val="21"/>
          <w:szCs w:val="21"/>
          <w:lang w:eastAsia="ru-RU"/>
        </w:rPr>
      </w:pPr>
    </w:p>
    <w:sectPr w:rsidR="000117AF" w:rsidRPr="00DC3A14" w:rsidSect="00F4399B">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B269B"/>
    <w:multiLevelType w:val="multilevel"/>
    <w:tmpl w:val="62525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514FC2"/>
    <w:multiLevelType w:val="multilevel"/>
    <w:tmpl w:val="27F68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B6C4267"/>
    <w:multiLevelType w:val="multilevel"/>
    <w:tmpl w:val="33F23B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0F14DA5"/>
    <w:multiLevelType w:val="multilevel"/>
    <w:tmpl w:val="FE5E1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CF41B1"/>
    <w:multiLevelType w:val="multilevel"/>
    <w:tmpl w:val="DDB28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EF012B"/>
    <w:multiLevelType w:val="multilevel"/>
    <w:tmpl w:val="01265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BD9"/>
    <w:rsid w:val="000117AF"/>
    <w:rsid w:val="00061E47"/>
    <w:rsid w:val="000B58E3"/>
    <w:rsid w:val="00214210"/>
    <w:rsid w:val="003645EC"/>
    <w:rsid w:val="004D3BD9"/>
    <w:rsid w:val="006E00A3"/>
    <w:rsid w:val="00742807"/>
    <w:rsid w:val="007F6E55"/>
    <w:rsid w:val="00C21EA8"/>
    <w:rsid w:val="00C50F97"/>
    <w:rsid w:val="00C618CB"/>
    <w:rsid w:val="00F43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6E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E55"/>
    <w:rPr>
      <w:rFonts w:ascii="Tahoma" w:hAnsi="Tahoma" w:cs="Tahoma"/>
      <w:sz w:val="16"/>
      <w:szCs w:val="16"/>
    </w:rPr>
  </w:style>
  <w:style w:type="table" w:styleId="a5">
    <w:name w:val="Table Grid"/>
    <w:basedOn w:val="a1"/>
    <w:uiPriority w:val="59"/>
    <w:rsid w:val="00011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F6E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E55"/>
    <w:rPr>
      <w:rFonts w:ascii="Tahoma" w:hAnsi="Tahoma" w:cs="Tahoma"/>
      <w:sz w:val="16"/>
      <w:szCs w:val="16"/>
    </w:rPr>
  </w:style>
  <w:style w:type="table" w:styleId="a5">
    <w:name w:val="Table Grid"/>
    <w:basedOn w:val="a1"/>
    <w:uiPriority w:val="59"/>
    <w:rsid w:val="00011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15</Pages>
  <Words>4058</Words>
  <Characters>23132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8</cp:revision>
  <dcterms:created xsi:type="dcterms:W3CDTF">2020-10-28T07:30:00Z</dcterms:created>
  <dcterms:modified xsi:type="dcterms:W3CDTF">2020-12-29T09:09:00Z</dcterms:modified>
</cp:coreProperties>
</file>